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Look w:val="0000" w:firstRow="0" w:lastRow="0" w:firstColumn="0" w:lastColumn="0" w:noHBand="0" w:noVBand="0"/>
      </w:tblPr>
      <w:tblGrid>
        <w:gridCol w:w="3085"/>
        <w:gridCol w:w="6095"/>
      </w:tblGrid>
      <w:tr w:rsidR="00A1236F" w:rsidRPr="00AF4682" w:rsidTr="00121A0E">
        <w:tc>
          <w:tcPr>
            <w:tcW w:w="3085" w:type="dxa"/>
            <w:vAlign w:val="center"/>
          </w:tcPr>
          <w:p w:rsidR="00A1236F" w:rsidRPr="00AF4682" w:rsidRDefault="00A1236F" w:rsidP="00826A41">
            <w:pPr>
              <w:tabs>
                <w:tab w:val="center" w:pos="1407"/>
                <w:tab w:val="center" w:pos="6566"/>
              </w:tabs>
              <w:jc w:val="center"/>
              <w:rPr>
                <w:b/>
                <w:bCs/>
                <w:sz w:val="26"/>
                <w:szCs w:val="26"/>
                <w:lang w:val="fr-FR"/>
              </w:rPr>
            </w:pPr>
            <w:r w:rsidRPr="00AF4682">
              <w:rPr>
                <w:b/>
                <w:bCs/>
                <w:sz w:val="26"/>
                <w:szCs w:val="26"/>
                <w:lang w:val="fr-FR"/>
              </w:rPr>
              <w:t>HỘI ĐỒNG NHÂN DÂN</w:t>
            </w:r>
          </w:p>
          <w:p w:rsidR="00A1236F" w:rsidRPr="00AF4682" w:rsidRDefault="00DF6123" w:rsidP="00826A41">
            <w:pPr>
              <w:tabs>
                <w:tab w:val="center" w:pos="1407"/>
                <w:tab w:val="center" w:pos="6566"/>
              </w:tabs>
              <w:jc w:val="center"/>
              <w:rPr>
                <w:rFonts w:ascii="Times New Roman Bold" w:hAnsi="Times New Roman Bold"/>
                <w:b/>
                <w:bCs/>
                <w:spacing w:val="-4"/>
                <w:sz w:val="26"/>
                <w:szCs w:val="26"/>
              </w:rPr>
            </w:pPr>
            <w:r>
              <w:rPr>
                <w:rFonts w:ascii="Times New Roman Bold" w:hAnsi="Times New Roman Bold"/>
                <w:b/>
                <w:bCs/>
                <w:spacing w:val="-4"/>
                <w:sz w:val="26"/>
                <w:szCs w:val="26"/>
              </w:rPr>
              <w:t>HUYỆN</w:t>
            </w:r>
            <w:r w:rsidR="00A1236F" w:rsidRPr="00AF4682">
              <w:rPr>
                <w:rFonts w:ascii="Times New Roman Bold" w:hAnsi="Times New Roman Bold"/>
                <w:b/>
                <w:bCs/>
                <w:spacing w:val="-4"/>
                <w:sz w:val="26"/>
                <w:szCs w:val="26"/>
              </w:rPr>
              <w:t xml:space="preserve"> PHÚ </w:t>
            </w:r>
            <w:r>
              <w:rPr>
                <w:rFonts w:ascii="Times New Roman Bold" w:hAnsi="Times New Roman Bold"/>
                <w:b/>
                <w:bCs/>
                <w:spacing w:val="-4"/>
                <w:sz w:val="26"/>
                <w:szCs w:val="26"/>
              </w:rPr>
              <w:t>HOÀ</w:t>
            </w:r>
          </w:p>
          <w:p w:rsidR="00A1236F" w:rsidRPr="00AF4682" w:rsidRDefault="00572D2E" w:rsidP="00826A41">
            <w:pPr>
              <w:tabs>
                <w:tab w:val="center" w:pos="1407"/>
                <w:tab w:val="center" w:pos="6566"/>
              </w:tabs>
              <w:spacing w:before="160"/>
              <w:ind w:left="-57" w:right="-57"/>
              <w:jc w:val="center"/>
              <w:rPr>
                <w:bCs/>
                <w:sz w:val="26"/>
                <w:szCs w:val="26"/>
                <w:lang w:val="fr-FR"/>
              </w:rPr>
            </w:pPr>
            <w:r>
              <w:rPr>
                <w:bCs/>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467995</wp:posOffset>
                      </wp:positionH>
                      <wp:positionV relativeFrom="paragraph">
                        <wp:posOffset>31114</wp:posOffset>
                      </wp:positionV>
                      <wp:extent cx="86868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85pt,2.45pt" to="105.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bKjGgIAADUEAAAOAAAAZHJzL2Uyb0RvYy54bWysU8GO2jAQvVfqP1i+QwgNFCLCqkqgl20X&#10;ie0HGNtJrDq2ZRsCqvrvHRuC2PZSVQXJGXtmnt/MPK+ezp1EJ26d0KrA6XiCEVdUM6GaAn973Y4W&#10;GDlPFCNSK17gC3f4af3+3ao3OZ/qVkvGLQIQ5fLeFLj13uRJ4mjLO+LG2nAFzlrbjnjY2iZhlvSA&#10;3slkOpnMk15bZqym3Dk4ra5OvI74dc2pf6lrxz2SBQZuPq42roewJusVyRtLTCvojQb5BxYdEQou&#10;vUNVxBN0tOIPqE5Qq52u/ZjqLtF1LSiPNUA16eS3avYtMTzWAs1x5t4m9/9g6dfTziLBCpxhpEgH&#10;I9p7S0TTelRqpaCB2qIs9Kk3LofwUu1sqJSe1d48a/rdIaXLlqiGR76vFwMgachI3qSEjTNw26H/&#10;ohnEkKPXsWnn2nYBEtqBznE2l/ts+NkjCoeLOfxhgnRwJSQf8ox1/jPXHQpGgaVQoWskJ6dn5wMP&#10;kg8h4VjprZAyTl4q1Bd4OZvOYoLTUrDgDGHONodSWnQiQTvxF4sCz2OY1UfFIljLCdvcbE+EvNpw&#10;uVQBDyoBOjfrKo4fy8lys9gsslE2nW9G2aSqRp+2ZTaab9OPs+pDVZZV+jNQS7O8FYxxFdgNQk2z&#10;vxPC7clcJXaX6r0NyVv02C8gO3wj6TjKML2rDg6aXXZ2GDFoMwbf3lEQ/+Me7MfXvv4FAAD//wMA&#10;UEsDBBQABgAIAAAAIQAsr4qT2wAAAAYBAAAPAAAAZHJzL2Rvd25yZXYueG1sTI7BTsMwEETvSPyD&#10;tUhcqtZuSmkb4lQIyI0LpYjrNl6SiHidxm4b+HoMF3oczejNy9aDbcWRet841jCdKBDEpTMNVxq2&#10;r8V4CcIHZIOtY9LwRR7W+eVFhqlxJ36h4yZUIkLYp6ihDqFLpfRlTRb9xHXEsftwvcUQY19J0+Mp&#10;wm0rE6VupcWG40ONHT3UVH5uDlaDL95oX3yPypF6n1WOkv3j8xNqfX013N+BCDSE/zH86kd1yKPT&#10;zh3YeNFqWMwWcanhZgUi1slUzUHs/rLMM3mun/8AAAD//wMAUEsBAi0AFAAGAAgAAAAhALaDOJL+&#10;AAAA4QEAABMAAAAAAAAAAAAAAAAAAAAAAFtDb250ZW50X1R5cGVzXS54bWxQSwECLQAUAAYACAAA&#10;ACEAOP0h/9YAAACUAQAACwAAAAAAAAAAAAAAAAAvAQAAX3JlbHMvLnJlbHNQSwECLQAUAAYACAAA&#10;ACEAq8WyoxoCAAA1BAAADgAAAAAAAAAAAAAAAAAuAgAAZHJzL2Uyb0RvYy54bWxQSwECLQAUAAYA&#10;CAAAACEALK+Kk9sAAAAGAQAADwAAAAAAAAAAAAAAAAB0BAAAZHJzL2Rvd25yZXYueG1sUEsFBgAA&#10;AAAEAAQA8wAAAHwFAAAAAA==&#10;"/>
                  </w:pict>
                </mc:Fallback>
              </mc:AlternateContent>
            </w:r>
            <w:r w:rsidR="00A1236F" w:rsidRPr="00AF4682">
              <w:rPr>
                <w:noProof/>
                <w:sz w:val="26"/>
                <w:szCs w:val="26"/>
              </w:rPr>
              <w:t>Số</w:t>
            </w:r>
            <w:r w:rsidR="00A1236F">
              <w:rPr>
                <w:noProof/>
                <w:sz w:val="26"/>
                <w:szCs w:val="26"/>
              </w:rPr>
              <w:t>:</w:t>
            </w:r>
            <w:r w:rsidR="00A1236F" w:rsidRPr="00AF4682">
              <w:rPr>
                <w:noProof/>
                <w:sz w:val="26"/>
                <w:szCs w:val="26"/>
              </w:rPr>
              <w:t xml:space="preserve">          /NQ-HĐND</w:t>
            </w:r>
          </w:p>
        </w:tc>
        <w:tc>
          <w:tcPr>
            <w:tcW w:w="6095" w:type="dxa"/>
          </w:tcPr>
          <w:p w:rsidR="00A1236F" w:rsidRPr="00AF4682" w:rsidRDefault="00A1236F" w:rsidP="00826A41">
            <w:pPr>
              <w:tabs>
                <w:tab w:val="center" w:pos="1407"/>
                <w:tab w:val="center" w:pos="6566"/>
              </w:tabs>
              <w:jc w:val="center"/>
              <w:rPr>
                <w:b/>
                <w:bCs/>
                <w:sz w:val="26"/>
                <w:szCs w:val="26"/>
                <w:lang w:val="fr-FR"/>
              </w:rPr>
            </w:pPr>
            <w:r w:rsidRPr="00AF4682">
              <w:rPr>
                <w:b/>
                <w:bCs/>
                <w:sz w:val="26"/>
                <w:szCs w:val="26"/>
                <w:lang w:val="fr-FR"/>
              </w:rPr>
              <w:t xml:space="preserve">    CỘNG HÒA XÃ HỘI CHỦ NGHĨA VIỆT NAM</w:t>
            </w:r>
          </w:p>
          <w:p w:rsidR="00A1236F" w:rsidRPr="00DF6123" w:rsidRDefault="00A1236F" w:rsidP="00826A41">
            <w:pPr>
              <w:tabs>
                <w:tab w:val="center" w:pos="1407"/>
                <w:tab w:val="center" w:pos="6566"/>
              </w:tabs>
              <w:jc w:val="center"/>
              <w:rPr>
                <w:b/>
                <w:bCs/>
                <w:sz w:val="28"/>
                <w:szCs w:val="28"/>
              </w:rPr>
            </w:pPr>
            <w:r w:rsidRPr="00DF6123">
              <w:rPr>
                <w:b/>
                <w:bCs/>
                <w:sz w:val="28"/>
                <w:szCs w:val="28"/>
              </w:rPr>
              <w:t xml:space="preserve">Độc lập </w:t>
            </w:r>
            <w:r w:rsidRPr="00DF6123">
              <w:rPr>
                <w:bCs/>
                <w:sz w:val="28"/>
                <w:szCs w:val="28"/>
              </w:rPr>
              <w:t>-</w:t>
            </w:r>
            <w:r w:rsidRPr="00DF6123">
              <w:rPr>
                <w:b/>
                <w:bCs/>
                <w:sz w:val="28"/>
                <w:szCs w:val="28"/>
              </w:rPr>
              <w:t xml:space="preserve"> Tự do </w:t>
            </w:r>
            <w:r w:rsidRPr="00DF6123">
              <w:rPr>
                <w:bCs/>
                <w:sz w:val="28"/>
                <w:szCs w:val="28"/>
              </w:rPr>
              <w:t>-</w:t>
            </w:r>
            <w:r w:rsidRPr="00DF6123">
              <w:rPr>
                <w:b/>
                <w:bCs/>
                <w:sz w:val="28"/>
                <w:szCs w:val="28"/>
              </w:rPr>
              <w:t xml:space="preserve"> Hạnh phúc</w:t>
            </w:r>
          </w:p>
          <w:p w:rsidR="00A1236F" w:rsidRPr="00AD3B6C" w:rsidRDefault="00572D2E" w:rsidP="00BE33D5">
            <w:pPr>
              <w:tabs>
                <w:tab w:val="center" w:pos="1407"/>
                <w:tab w:val="center" w:pos="6566"/>
              </w:tabs>
              <w:spacing w:before="160"/>
              <w:jc w:val="center"/>
              <w:rPr>
                <w:bCs/>
                <w:i/>
                <w:sz w:val="26"/>
                <w:szCs w:val="26"/>
              </w:rPr>
            </w:pPr>
            <w:r>
              <w:rPr>
                <w:bCs/>
                <w:i/>
                <w:noProof/>
                <w:sz w:val="26"/>
                <w:szCs w:val="26"/>
              </w:rPr>
              <mc:AlternateContent>
                <mc:Choice Requires="wps">
                  <w:drawing>
                    <wp:anchor distT="4294967294" distB="4294967294" distL="114300" distR="114300" simplePos="0" relativeHeight="251661312" behindDoc="0" locked="0" layoutInCell="1" allowOverlap="1">
                      <wp:simplePos x="0" y="0"/>
                      <wp:positionH relativeFrom="column">
                        <wp:posOffset>733425</wp:posOffset>
                      </wp:positionH>
                      <wp:positionV relativeFrom="paragraph">
                        <wp:posOffset>28575</wp:posOffset>
                      </wp:positionV>
                      <wp:extent cx="22383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75pt,2.25pt" to="234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DiZHg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xRop0&#10;0KKtt0TsW48qrRQIqC0aB5164woIr9TGhkrpSW3Ni6bfHVK6aona88j37WwAJA0ZybuUsHEGbtv1&#10;XzSDGHLwOop2amwXIEEOdIq9Od97w08eUTjMsvFs/DTBiN58CSluicY6/5nrDgWjxFKoIBspyPHF&#10;+UCEFLeQcKz0WkgZWy8V6ks8n2STmOC0FCw4Q5iz+10lLTqSMDzxi1WB5zHM6oNiEazlhK2utidC&#10;Xmy4XKqAB6UAnat1mY4f89F8NVvN8kGeTVeDfFTXg0/rKh9M1+nTpB7XVVWnPwO1NC9awRhXgd1t&#10;UtP87ybh+mYuM3af1bsMyXv0qBeQvf0j6djL0L7LIOw0O2/srccwnDH4+pDC9D/uwX587stfAAAA&#10;//8DAFBLAwQUAAYACAAAACEAUyLLENsAAAAHAQAADwAAAGRycy9kb3ducmV2LnhtbEyPQU/CQBCF&#10;7yb8h82QeCGyBYGQ2i0haG9eRI3XoTu2jd3Z0l2g+usdvehp8vJe3nwv2wyuVWfqQ+PZwGyagCIu&#10;vW24MvDyXNysQYWIbLH1TAY+KcAmH11lmFp/4Sc672OlpIRDigbqGLtU61DW5DBMfUcs3rvvHUaR&#10;faVtjxcpd62eJ8lKO2xYPtTY0a6m8mN/cgZC8UrH4mtSTpK328rT/Hj/+IDGXI+H7R2oSEP8C8MP&#10;vqBDLkwHf2IbVCt6tlxK1MBCjviL1Vq2HX61zjP9nz//BgAA//8DAFBLAQItABQABgAIAAAAIQC2&#10;gziS/gAAAOEBAAATAAAAAAAAAAAAAAAAAAAAAABbQ29udGVudF9UeXBlc10ueG1sUEsBAi0AFAAG&#10;AAgAAAAhADj9If/WAAAAlAEAAAsAAAAAAAAAAAAAAAAALwEAAF9yZWxzLy5yZWxzUEsBAi0AFAAG&#10;AAgAAAAhAO/kOJkeAgAANgQAAA4AAAAAAAAAAAAAAAAALgIAAGRycy9lMm9Eb2MueG1sUEsBAi0A&#10;FAAGAAgAAAAhAFMiyxDbAAAABwEAAA8AAAAAAAAAAAAAAAAAeAQAAGRycy9kb3ducmV2LnhtbFBL&#10;BQYAAAAABAAEAPMAAACABQAAAAA=&#10;"/>
                  </w:pict>
                </mc:Fallback>
              </mc:AlternateContent>
            </w:r>
            <w:r w:rsidR="00A1236F" w:rsidRPr="00AD3B6C">
              <w:rPr>
                <w:i/>
                <w:iCs/>
                <w:sz w:val="26"/>
                <w:szCs w:val="26"/>
              </w:rPr>
              <w:t>Phú</w:t>
            </w:r>
            <w:r w:rsidR="00AD3B6C" w:rsidRPr="00AD3B6C">
              <w:rPr>
                <w:i/>
                <w:iCs/>
                <w:sz w:val="26"/>
                <w:szCs w:val="26"/>
              </w:rPr>
              <w:t xml:space="preserve"> Hoà</w:t>
            </w:r>
            <w:r w:rsidR="00A1236F" w:rsidRPr="00AD3B6C">
              <w:rPr>
                <w:i/>
                <w:iCs/>
                <w:sz w:val="26"/>
                <w:szCs w:val="26"/>
              </w:rPr>
              <w:t xml:space="preserve">, ngày       tháng  </w:t>
            </w:r>
            <w:r w:rsidR="00BE33D5">
              <w:rPr>
                <w:i/>
                <w:iCs/>
                <w:sz w:val="26"/>
                <w:szCs w:val="26"/>
              </w:rPr>
              <w:t>12</w:t>
            </w:r>
            <w:r w:rsidR="00DA1E0C">
              <w:rPr>
                <w:i/>
                <w:iCs/>
                <w:sz w:val="26"/>
                <w:szCs w:val="26"/>
              </w:rPr>
              <w:t xml:space="preserve"> </w:t>
            </w:r>
            <w:r w:rsidR="00A1236F" w:rsidRPr="00AD3B6C">
              <w:rPr>
                <w:i/>
                <w:iCs/>
                <w:sz w:val="26"/>
                <w:szCs w:val="26"/>
              </w:rPr>
              <w:t>năm 202</w:t>
            </w:r>
            <w:r w:rsidR="00BE33D5">
              <w:rPr>
                <w:i/>
                <w:iCs/>
                <w:sz w:val="26"/>
                <w:szCs w:val="26"/>
              </w:rPr>
              <w:t>1</w:t>
            </w:r>
          </w:p>
        </w:tc>
      </w:tr>
    </w:tbl>
    <w:p w:rsidR="00A1236F" w:rsidRPr="00AF4682" w:rsidRDefault="00A1236F" w:rsidP="00A1236F">
      <w:pPr>
        <w:jc w:val="center"/>
        <w:rPr>
          <w:b/>
          <w:sz w:val="2"/>
        </w:rPr>
      </w:pPr>
    </w:p>
    <w:p w:rsidR="00A1236F" w:rsidRPr="00AF4682" w:rsidRDefault="00A1236F" w:rsidP="00A1236F">
      <w:pPr>
        <w:jc w:val="center"/>
        <w:rPr>
          <w:b/>
          <w:sz w:val="8"/>
        </w:rPr>
      </w:pPr>
    </w:p>
    <w:p w:rsidR="00A1236F" w:rsidRPr="00AF4682" w:rsidRDefault="00572D2E" w:rsidP="00A1236F">
      <w:pPr>
        <w:jc w:val="center"/>
        <w:rPr>
          <w:b/>
          <w:sz w:val="28"/>
        </w:rPr>
      </w:pPr>
      <w:r>
        <w:rPr>
          <w:iCs/>
          <w:noProof/>
        </w:rPr>
        <mc:AlternateContent>
          <mc:Choice Requires="wps">
            <w:drawing>
              <wp:anchor distT="0" distB="0" distL="114300" distR="114300" simplePos="0" relativeHeight="251662336" behindDoc="0" locked="0" layoutInCell="1" allowOverlap="1">
                <wp:simplePos x="0" y="0"/>
                <wp:positionH relativeFrom="column">
                  <wp:posOffset>422275</wp:posOffset>
                </wp:positionH>
                <wp:positionV relativeFrom="paragraph">
                  <wp:posOffset>35560</wp:posOffset>
                </wp:positionV>
                <wp:extent cx="914400" cy="281940"/>
                <wp:effectExtent l="0" t="0" r="19050" b="228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81940"/>
                        </a:xfrm>
                        <a:prstGeom prst="rect">
                          <a:avLst/>
                        </a:prstGeom>
                        <a:solidFill>
                          <a:srgbClr val="FFFFFF"/>
                        </a:solidFill>
                        <a:ln w="9525">
                          <a:solidFill>
                            <a:srgbClr val="000000"/>
                          </a:solidFill>
                          <a:miter lim="800000"/>
                          <a:headEnd/>
                          <a:tailEnd/>
                        </a:ln>
                      </wps:spPr>
                      <wps:txbx>
                        <w:txbxContent>
                          <w:p w:rsidR="00A1236F" w:rsidRPr="008200DF" w:rsidRDefault="00A1236F" w:rsidP="00A1236F">
                            <w:pPr>
                              <w:rPr>
                                <w:b/>
                              </w:rPr>
                            </w:pPr>
                            <w:r w:rsidRPr="008200DF">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3.25pt;margin-top:2.8pt;width:1in;height: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bFMIwIAAEYEAAAOAAAAZHJzL2Uyb0RvYy54bWysU9uO0zAQfUfiHyy/01zUwm7UdLXqUoS0&#10;wIqFD3AcJ7HwjbHbpHw9Y6dbusATIg+WJzM+PnPOeH0zaUUOAry0pqbFIqdEGG5bafqafv2ye3VF&#10;iQ/MtExZI2p6FJ7ebF6+WI+uEqUdrGoFEAQxvhpdTYcQXJVlng9CM7+wThhMdhY0CxhCn7XARkTX&#10;Kivz/HU2WmgdWC68x793c5JuEn7XCR4+dZ0XgaiaIreQVkhrE9dss2ZVD8wNkp9osH9goZk0eOkZ&#10;6o4FRvYg/4DSkoP1tgsLbnVmu05ykXrAbor8t24eB+ZE6gXF8e4sk/9/sPzj4QGIbGtaUmKYRos+&#10;o2jM9EqQMsozOl9h1aN7gNigd/eWf/PE2O2AVeIWwI6DYC2SKmJ99uxADDweJc34wbaIzvbBJqWm&#10;DnQERA3IlAw5ng0RUyAcf14Xy2WOtnFMlVfF9TIZlrHq6bADH94Jq0nc1BSQegJnh3sfIhlWPZUk&#10;8lbJdieVSgH0zVYBOTCcjV36En/s8bJMGTIik1W5SsjPcv4SIk/f3yC0DDjkSuqaXp2LWBVVe2va&#10;NIKBSTXvkbIyJxmjcrMDYWqmkxmNbY8oKNh5mPHx4Waw8IOSEQe5pv77noGgRL03aErSECc/BcvV&#10;mxL1hMtMc5lhhiNUTQMl83Yb5teydyD7AW8qkgzG3qKRnUwiR5NnVifeOKxJ+9PDiq/hMk5Vv57/&#10;5icAAAD//wMAUEsDBBQABgAIAAAAIQD0TL/I2gAAAAcBAAAPAAAAZHJzL2Rvd25yZXYueG1sTI5B&#10;T4NAEIXvJv6HzZh4s7vFlCiyNEZTE48tvXgbYASUnSXs0qK/3vGkxy/v5b0v3y5uUCeaQu/Zwnpl&#10;QBHXvum5tXAsdzd3oEJEbnDwTBa+KMC2uLzIMWv8mfd0OsRWyQiHDC10MY6Z1qHuyGFY+ZFYsnc/&#10;OYyCU6ubCc8y7gadGJNqhz3LQ4cjPXVUfx5mZ6HqkyN+78sX4+53t/F1KT/mt2drr6+WxwdQkZb4&#10;V4ZffVGHQpwqP3MT1GAhTTfStLBJQUmcrI1wJWwM6CLX//2LHwAAAP//AwBQSwECLQAUAAYACAAA&#10;ACEAtoM4kv4AAADhAQAAEwAAAAAAAAAAAAAAAAAAAAAAW0NvbnRlbnRfVHlwZXNdLnhtbFBLAQIt&#10;ABQABgAIAAAAIQA4/SH/1gAAAJQBAAALAAAAAAAAAAAAAAAAAC8BAABfcmVscy8ucmVsc1BLAQIt&#10;ABQABgAIAAAAIQDG9bFMIwIAAEYEAAAOAAAAAAAAAAAAAAAAAC4CAABkcnMvZTJvRG9jLnhtbFBL&#10;AQItABQABgAIAAAAIQD0TL/I2gAAAAcBAAAPAAAAAAAAAAAAAAAAAH0EAABkcnMvZG93bnJldi54&#10;bWxQSwUGAAAAAAQABADzAAAAhAUAAAAA&#10;">
                <v:textbox>
                  <w:txbxContent>
                    <w:p w:rsidR="00A1236F" w:rsidRPr="008200DF" w:rsidRDefault="00A1236F" w:rsidP="00A1236F">
                      <w:pPr>
                        <w:rPr>
                          <w:b/>
                        </w:rPr>
                      </w:pPr>
                      <w:r w:rsidRPr="008200DF">
                        <w:rPr>
                          <w:b/>
                        </w:rPr>
                        <w:t>DỰ THẢO</w:t>
                      </w:r>
                    </w:p>
                  </w:txbxContent>
                </v:textbox>
              </v:rect>
            </w:pict>
          </mc:Fallback>
        </mc:AlternateContent>
      </w:r>
    </w:p>
    <w:p w:rsidR="0022710B" w:rsidRDefault="0022710B" w:rsidP="00A1236F">
      <w:pPr>
        <w:jc w:val="center"/>
        <w:rPr>
          <w:b/>
          <w:sz w:val="28"/>
        </w:rPr>
      </w:pPr>
    </w:p>
    <w:p w:rsidR="002912F9" w:rsidRPr="00227AB8" w:rsidRDefault="002912F9" w:rsidP="00A1236F">
      <w:pPr>
        <w:jc w:val="center"/>
        <w:rPr>
          <w:b/>
          <w:sz w:val="20"/>
        </w:rPr>
      </w:pPr>
    </w:p>
    <w:p w:rsidR="00A1236F" w:rsidRPr="00AF4682" w:rsidRDefault="00A1236F" w:rsidP="00A1236F">
      <w:pPr>
        <w:jc w:val="center"/>
        <w:rPr>
          <w:sz w:val="28"/>
        </w:rPr>
      </w:pPr>
      <w:r w:rsidRPr="00AF4682">
        <w:rPr>
          <w:b/>
          <w:sz w:val="28"/>
        </w:rPr>
        <w:t>NGHỊ QUYẾT</w:t>
      </w:r>
    </w:p>
    <w:p w:rsidR="00474424" w:rsidRPr="00521B67" w:rsidRDefault="00DF6123" w:rsidP="00474424">
      <w:pPr>
        <w:tabs>
          <w:tab w:val="left" w:pos="3686"/>
        </w:tabs>
        <w:spacing w:before="120" w:after="120"/>
        <w:contextualSpacing/>
        <w:jc w:val="center"/>
        <w:rPr>
          <w:b/>
          <w:color w:val="000000"/>
          <w:sz w:val="28"/>
          <w:szCs w:val="28"/>
        </w:rPr>
      </w:pPr>
      <w:r>
        <w:rPr>
          <w:b/>
          <w:color w:val="000000"/>
          <w:sz w:val="28"/>
          <w:szCs w:val="28"/>
        </w:rPr>
        <w:t>Về việc</w:t>
      </w:r>
      <w:r w:rsidR="00DA1E0C">
        <w:rPr>
          <w:b/>
          <w:color w:val="000000"/>
          <w:sz w:val="28"/>
          <w:szCs w:val="28"/>
        </w:rPr>
        <w:t xml:space="preserve"> </w:t>
      </w:r>
      <w:r w:rsidR="00474424" w:rsidRPr="00521B67">
        <w:rPr>
          <w:b/>
          <w:color w:val="000000"/>
          <w:sz w:val="28"/>
          <w:szCs w:val="28"/>
        </w:rPr>
        <w:t>điều chỉnh kế hoạch vốn đầu tư công năm 202</w:t>
      </w:r>
      <w:r w:rsidR="00474424">
        <w:rPr>
          <w:b/>
          <w:color w:val="000000"/>
          <w:sz w:val="28"/>
          <w:szCs w:val="28"/>
        </w:rPr>
        <w:t>1</w:t>
      </w:r>
    </w:p>
    <w:p w:rsidR="00A1236F" w:rsidRPr="00AF4682" w:rsidRDefault="00572D2E" w:rsidP="00474424">
      <w:pPr>
        <w:tabs>
          <w:tab w:val="left" w:pos="3686"/>
        </w:tabs>
        <w:spacing w:before="120" w:after="120"/>
        <w:contextualSpacing/>
        <w:jc w:val="center"/>
        <w:rPr>
          <w:sz w:val="18"/>
        </w:rPr>
      </w:pPr>
      <w:r>
        <w:rPr>
          <w:noProof/>
          <w:sz w:val="18"/>
        </w:rPr>
        <mc:AlternateContent>
          <mc:Choice Requires="wps">
            <w:drawing>
              <wp:anchor distT="4294967295" distB="4294967295" distL="114300" distR="114300" simplePos="0" relativeHeight="251663360" behindDoc="0" locked="0" layoutInCell="1" allowOverlap="1">
                <wp:simplePos x="0" y="0"/>
                <wp:positionH relativeFrom="column">
                  <wp:posOffset>1823085</wp:posOffset>
                </wp:positionH>
                <wp:positionV relativeFrom="paragraph">
                  <wp:posOffset>21590</wp:posOffset>
                </wp:positionV>
                <wp:extent cx="1900555" cy="0"/>
                <wp:effectExtent l="0" t="0" r="234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00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3.55pt,1.7pt" to="293.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5jyAEAAN0DAAAOAAAAZHJzL2Uyb0RvYy54bWysU8Fu2zAMvQ/oPwi6N3YKZNiMOD2k2C7F&#10;Fixb76osxUIlUaC02Pn7UXLirt0wDMMugiXyPb5H0uvb0Vl2VBgN+JYvFzVnykvojD+0/NvXD9fv&#10;OItJ+E5Y8KrlJxX57ebqzXoIjbqBHmynkBGJj80QWt6nFJqqirJXTsQFBOUpqAGdSHTFQ9WhGIjd&#10;2eqmrt9WA2AXEKSKkV7vpiDfFH6tlUyftY4qMdty0pbKieV8zGe1WYvmgCL0Rp5liH9Q4YTxVHSm&#10;uhNJsO9ofqFyRiJE0GkhwVWgtZGqeCA3y/qVm30vgipeqDkxzG2K/49WfjrukJmu5SvOvHA0on1C&#10;YQ59YlvwnhoIyFa5T0OIDaVv/Q6zUzn6fbgH+RQpVr0I5ksMU9qo0TFtTXig9SgtItNsLBM4zRNQ&#10;Y2KSHpfv63q1IinyEqtEkylyxYAxfVTgWP5ouTU+N0c04ngfUxbxnHJWNIkoctLJqpxs/RelyXAu&#10;VtBl1dTWIjsKWpLuaZnNElfJzBBtrJ1B9Z9B59wMU2X9/hY4Z5eK4NMMdMYD/q5qGi9S9ZR/cT15&#10;zbYfoTvt8DIg2qHi7LzveUl/vhf481+5+QEAAP//AwBQSwMEFAAGAAgAAAAhACacCA7cAAAABwEA&#10;AA8AAABkcnMvZG93bnJldi54bWxMjsFOwzAQRO9I/IO1SFwq6jTQNApxKlSJCxwohQ9wkiWJsNch&#10;dlP371m4wG1GM5p55TZaI2ac/OBIwWqZgEBqXDtQp+D97fEmB+GDplYbR6jgjB621eVFqYvWnegV&#10;50PoBI+QL7SCPoSxkNI3PVrtl25E4uzDTVYHtlMn20mfeNwamSZJJq0eiB96PeKux+bzcLQKnl72&#10;i3Mas8XXZl3v4pyb+OyNUtdX8eEeRMAY/srwg8/oUDFT7Y7UemEUpPlmxVUFt3cgOF/nGYv618uq&#10;lP/5q28AAAD//wMAUEsBAi0AFAAGAAgAAAAhALaDOJL+AAAA4QEAABMAAAAAAAAAAAAAAAAAAAAA&#10;AFtDb250ZW50X1R5cGVzXS54bWxQSwECLQAUAAYACAAAACEAOP0h/9YAAACUAQAACwAAAAAAAAAA&#10;AAAAAAAvAQAAX3JlbHMvLnJlbHNQSwECLQAUAAYACAAAACEAccseY8gBAADdAwAADgAAAAAAAAAA&#10;AAAAAAAuAgAAZHJzL2Uyb0RvYy54bWxQSwECLQAUAAYACAAAACEAJpwIDtwAAAAHAQAADwAAAAAA&#10;AAAAAAAAAAAiBAAAZHJzL2Rvd25yZXYueG1sUEsFBgAAAAAEAAQA8wAAACsFAAAAAA==&#10;" strokecolor="black [3040]">
                <o:lock v:ext="edit" shapetype="f"/>
              </v:line>
            </w:pict>
          </mc:Fallback>
        </mc:AlternateContent>
      </w:r>
    </w:p>
    <w:p w:rsidR="00A1236F" w:rsidRPr="001A498D" w:rsidRDefault="00A1236F" w:rsidP="00A1236F">
      <w:pPr>
        <w:jc w:val="center"/>
        <w:rPr>
          <w:b/>
        </w:rPr>
      </w:pPr>
    </w:p>
    <w:p w:rsidR="006F586C" w:rsidRPr="006F586C" w:rsidRDefault="006F586C" w:rsidP="00A1236F">
      <w:pPr>
        <w:jc w:val="center"/>
        <w:rPr>
          <w:b/>
          <w:sz w:val="10"/>
        </w:rPr>
      </w:pPr>
    </w:p>
    <w:p w:rsidR="004B7350" w:rsidRDefault="004B7350" w:rsidP="00A1236F">
      <w:pPr>
        <w:jc w:val="center"/>
        <w:rPr>
          <w:b/>
          <w:sz w:val="28"/>
        </w:rPr>
      </w:pPr>
      <w:r>
        <w:rPr>
          <w:b/>
          <w:sz w:val="28"/>
        </w:rPr>
        <w:t xml:space="preserve">HỘI ĐỒNG NHÂN DÂN </w:t>
      </w:r>
      <w:r w:rsidR="00DF6123">
        <w:rPr>
          <w:b/>
          <w:sz w:val="28"/>
        </w:rPr>
        <w:t>HUYỆN</w:t>
      </w:r>
      <w:r w:rsidR="003A1B45">
        <w:rPr>
          <w:b/>
          <w:sz w:val="28"/>
        </w:rPr>
        <w:t xml:space="preserve"> PHÚ HÒA</w:t>
      </w:r>
    </w:p>
    <w:p w:rsidR="004B7350" w:rsidRDefault="00585C6C" w:rsidP="00A1236F">
      <w:pPr>
        <w:jc w:val="center"/>
        <w:rPr>
          <w:b/>
          <w:sz w:val="28"/>
        </w:rPr>
      </w:pPr>
      <w:r>
        <w:rPr>
          <w:b/>
          <w:sz w:val="28"/>
        </w:rPr>
        <w:t xml:space="preserve">KHÓA </w:t>
      </w:r>
      <w:r w:rsidR="00BE33D5">
        <w:rPr>
          <w:b/>
          <w:sz w:val="28"/>
        </w:rPr>
        <w:t xml:space="preserve">XI, KỲ HỌP </w:t>
      </w:r>
      <w:r w:rsidR="00BE33D5" w:rsidRPr="00710C2F">
        <w:rPr>
          <w:b/>
          <w:sz w:val="28"/>
          <w:szCs w:val="28"/>
        </w:rPr>
        <w:t xml:space="preserve">THỨ </w:t>
      </w:r>
      <w:r w:rsidR="00616ACB">
        <w:rPr>
          <w:b/>
          <w:sz w:val="28"/>
          <w:szCs w:val="28"/>
        </w:rPr>
        <w:t>TƯ</w:t>
      </w:r>
    </w:p>
    <w:p w:rsidR="00653C06" w:rsidRPr="009216B8" w:rsidRDefault="00653C06" w:rsidP="00A1236F">
      <w:pPr>
        <w:jc w:val="center"/>
        <w:rPr>
          <w:b/>
          <w:sz w:val="34"/>
        </w:rPr>
      </w:pPr>
    </w:p>
    <w:p w:rsidR="00BE33D5" w:rsidRPr="00BE33D5" w:rsidRDefault="00BE33D5" w:rsidP="00BE33D5">
      <w:pPr>
        <w:spacing w:before="120" w:after="120"/>
        <w:ind w:firstLine="720"/>
        <w:jc w:val="both"/>
        <w:rPr>
          <w:i/>
          <w:color w:val="000000"/>
          <w:sz w:val="28"/>
          <w:szCs w:val="28"/>
          <w:lang w:val="nl-NL"/>
        </w:rPr>
      </w:pPr>
      <w:r w:rsidRPr="00BE33D5">
        <w:rPr>
          <w:i/>
          <w:color w:val="000000"/>
          <w:sz w:val="28"/>
          <w:szCs w:val="28"/>
          <w:lang w:val="nl-NL"/>
        </w:rPr>
        <w:t xml:space="preserve">Căn cứ Luật </w:t>
      </w:r>
      <w:r w:rsidR="001E4D96">
        <w:rPr>
          <w:i/>
          <w:color w:val="000000"/>
          <w:sz w:val="28"/>
          <w:szCs w:val="28"/>
          <w:lang w:val="nl-NL"/>
        </w:rPr>
        <w:t>T</w:t>
      </w:r>
      <w:r w:rsidRPr="00BE33D5">
        <w:rPr>
          <w:i/>
          <w:color w:val="000000"/>
          <w:sz w:val="28"/>
          <w:szCs w:val="28"/>
          <w:lang w:val="nl-NL"/>
        </w:rPr>
        <w:t xml:space="preserve">ổ chức </w:t>
      </w:r>
      <w:r w:rsidR="000D2D49" w:rsidRPr="00BE33D5">
        <w:rPr>
          <w:i/>
          <w:color w:val="000000"/>
          <w:sz w:val="28"/>
          <w:szCs w:val="28"/>
          <w:lang w:val="nl-NL"/>
        </w:rPr>
        <w:t xml:space="preserve">chính </w:t>
      </w:r>
      <w:r w:rsidRPr="00BE33D5">
        <w:rPr>
          <w:i/>
          <w:color w:val="000000"/>
          <w:sz w:val="28"/>
          <w:szCs w:val="28"/>
          <w:lang w:val="nl-NL"/>
        </w:rPr>
        <w:t xml:space="preserve">quyền địa phương </w:t>
      </w:r>
      <w:r w:rsidRPr="00BE33D5">
        <w:rPr>
          <w:i/>
          <w:spacing w:val="-2"/>
          <w:sz w:val="28"/>
          <w:szCs w:val="28"/>
        </w:rPr>
        <w:t>ngày 19/6/2015</w:t>
      </w:r>
      <w:r w:rsidRPr="00BE33D5">
        <w:rPr>
          <w:i/>
          <w:color w:val="000000"/>
          <w:sz w:val="28"/>
          <w:szCs w:val="28"/>
          <w:lang w:val="nl-NL"/>
        </w:rPr>
        <w:t xml:space="preserve">; Luật sửa đổi, bổ sung một số điều của Luật </w:t>
      </w:r>
      <w:r w:rsidR="000D2D49" w:rsidRPr="00BE33D5">
        <w:rPr>
          <w:i/>
          <w:color w:val="000000"/>
          <w:sz w:val="28"/>
          <w:szCs w:val="28"/>
          <w:lang w:val="nl-NL"/>
        </w:rPr>
        <w:t xml:space="preserve">Tổ </w:t>
      </w:r>
      <w:r w:rsidRPr="00BE33D5">
        <w:rPr>
          <w:i/>
          <w:color w:val="000000"/>
          <w:sz w:val="28"/>
          <w:szCs w:val="28"/>
          <w:lang w:val="nl-NL"/>
        </w:rPr>
        <w:t xml:space="preserve">chức </w:t>
      </w:r>
      <w:r w:rsidR="000D2D49">
        <w:rPr>
          <w:i/>
          <w:color w:val="000000"/>
          <w:sz w:val="28"/>
          <w:szCs w:val="28"/>
          <w:lang w:val="nl-NL"/>
        </w:rPr>
        <w:t>c</w:t>
      </w:r>
      <w:r w:rsidRPr="00BE33D5">
        <w:rPr>
          <w:i/>
          <w:color w:val="000000"/>
          <w:sz w:val="28"/>
          <w:szCs w:val="28"/>
          <w:lang w:val="nl-NL"/>
        </w:rPr>
        <w:t xml:space="preserve">hính phủ và Luật </w:t>
      </w:r>
      <w:r w:rsidR="000D2D49">
        <w:rPr>
          <w:i/>
          <w:color w:val="000000"/>
          <w:sz w:val="28"/>
          <w:szCs w:val="28"/>
          <w:lang w:val="nl-NL"/>
        </w:rPr>
        <w:t>Tổ chức c</w:t>
      </w:r>
      <w:r w:rsidRPr="00BE33D5">
        <w:rPr>
          <w:i/>
          <w:color w:val="000000"/>
          <w:sz w:val="28"/>
          <w:szCs w:val="28"/>
          <w:lang w:val="nl-NL"/>
        </w:rPr>
        <w:t>hính quyền địa phương ngày 22/11/2019;</w:t>
      </w:r>
    </w:p>
    <w:p w:rsidR="00BC5FAD" w:rsidRPr="00121A0E" w:rsidRDefault="00BC5FAD" w:rsidP="00BC5FAD">
      <w:pPr>
        <w:pStyle w:val="BodyText"/>
        <w:spacing w:before="120" w:after="120"/>
        <w:ind w:right="-14" w:firstLine="720"/>
        <w:rPr>
          <w:i/>
          <w:lang w:val="nl-NL"/>
        </w:rPr>
      </w:pPr>
      <w:r w:rsidRPr="00121A0E">
        <w:rPr>
          <w:i/>
          <w:lang w:val="nl-NL"/>
        </w:rPr>
        <w:t>Căn cứ Luật Ngân sách nhà nước số 83/2015/QH13 ngày 25/6/2015;</w:t>
      </w:r>
    </w:p>
    <w:p w:rsidR="00A1236F" w:rsidRPr="00121A0E" w:rsidRDefault="00A1236F" w:rsidP="00163A32">
      <w:pPr>
        <w:pStyle w:val="BodyText"/>
        <w:spacing w:before="120" w:after="120"/>
        <w:ind w:right="-14" w:firstLine="720"/>
        <w:rPr>
          <w:i/>
          <w:lang w:val="nl-NL"/>
        </w:rPr>
      </w:pPr>
      <w:r w:rsidRPr="00121A0E">
        <w:rPr>
          <w:i/>
          <w:lang w:val="nl-NL"/>
        </w:rPr>
        <w:t xml:space="preserve">Căn cứ Luật Đầu tư công số 39/2019/QH14 ngày 13/6/2019; </w:t>
      </w:r>
    </w:p>
    <w:p w:rsidR="00474424" w:rsidRPr="00121A0E" w:rsidRDefault="00474424" w:rsidP="00163A32">
      <w:pPr>
        <w:pStyle w:val="BodyText"/>
        <w:spacing w:before="120" w:after="120"/>
        <w:ind w:right="-14" w:firstLine="720"/>
        <w:rPr>
          <w:i/>
          <w:lang w:val="nl-NL"/>
        </w:rPr>
      </w:pPr>
      <w:r w:rsidRPr="00121A0E">
        <w:rPr>
          <w:i/>
          <w:spacing w:val="-2"/>
          <w:lang w:val="nl-NL"/>
        </w:rPr>
        <w:t>Căn cứ Nghị quyết số 61/NQ-HĐND ngày 16/12/2020 của Hội đồng nhân dân huyện về kế hoạch đầu tư công trung hạn giai đoạn 2021-2025;</w:t>
      </w:r>
    </w:p>
    <w:p w:rsidR="00A1236F" w:rsidRPr="00121A0E" w:rsidRDefault="00BE33D5" w:rsidP="00163A32">
      <w:pPr>
        <w:pStyle w:val="BodyText"/>
        <w:spacing w:before="120" w:after="120"/>
        <w:ind w:right="-14" w:firstLine="720"/>
        <w:rPr>
          <w:lang w:val="nl-NL"/>
        </w:rPr>
      </w:pPr>
      <w:r w:rsidRPr="00121A0E">
        <w:rPr>
          <w:i/>
          <w:lang w:val="nl-NL"/>
        </w:rPr>
        <w:t>Căn cứ Nghị quyết số 62/NQ-HĐND ngày 16/12/2020 của HĐND huyện về kế hoạch đầu tư công năm 2021</w:t>
      </w:r>
      <w:r w:rsidR="00A1236F" w:rsidRPr="00121A0E">
        <w:rPr>
          <w:i/>
          <w:lang w:val="nl-NL"/>
        </w:rPr>
        <w:t>;</w:t>
      </w:r>
    </w:p>
    <w:p w:rsidR="00BE33D5" w:rsidRPr="00121A0E" w:rsidRDefault="00BE33D5" w:rsidP="00585C6C">
      <w:pPr>
        <w:pStyle w:val="BodyText"/>
        <w:ind w:right="-14" w:firstLine="720"/>
        <w:rPr>
          <w:lang w:val="nl-NL"/>
        </w:rPr>
      </w:pPr>
      <w:r w:rsidRPr="00121A0E">
        <w:rPr>
          <w:i/>
          <w:lang w:val="nl-NL"/>
        </w:rPr>
        <w:t>Theo đề nghị của Ủy ban nhân dân huyện tại Tờ trình số</w:t>
      </w:r>
      <w:r w:rsidR="00E14808">
        <w:rPr>
          <w:i/>
          <w:lang w:val="nl-NL"/>
        </w:rPr>
        <w:t xml:space="preserve"> 353</w:t>
      </w:r>
      <w:r w:rsidRPr="00121A0E">
        <w:rPr>
          <w:i/>
          <w:lang w:val="nl-NL"/>
        </w:rPr>
        <w:t xml:space="preserve">/TTr-UBND, ngày </w:t>
      </w:r>
      <w:r w:rsidR="00E14808">
        <w:rPr>
          <w:i/>
          <w:lang w:val="nl-NL"/>
        </w:rPr>
        <w:t>07</w:t>
      </w:r>
      <w:r w:rsidRPr="00121A0E">
        <w:rPr>
          <w:i/>
          <w:lang w:val="nl-NL"/>
        </w:rPr>
        <w:t xml:space="preserve">/12/2021 về việc </w:t>
      </w:r>
      <w:r w:rsidRPr="00121A0E">
        <w:rPr>
          <w:i/>
          <w:spacing w:val="-2"/>
          <w:lang w:val="nl-NL"/>
        </w:rPr>
        <w:t>đ</w:t>
      </w:r>
      <w:r w:rsidRPr="00121A0E">
        <w:rPr>
          <w:i/>
          <w:spacing w:val="4"/>
          <w:lang w:val="nl-NL"/>
        </w:rPr>
        <w:t xml:space="preserve">iều chỉnh </w:t>
      </w:r>
      <w:r w:rsidRPr="00121A0E">
        <w:rPr>
          <w:i/>
          <w:lang w:val="nl-NL"/>
        </w:rPr>
        <w:t>kế hoạch vốn đầu tư công năm</w:t>
      </w:r>
      <w:r w:rsidR="00616ACB" w:rsidRPr="00121A0E">
        <w:rPr>
          <w:i/>
          <w:lang w:val="nl-NL"/>
        </w:rPr>
        <w:t xml:space="preserve"> 2021</w:t>
      </w:r>
      <w:r w:rsidRPr="00121A0E">
        <w:rPr>
          <w:i/>
          <w:lang w:val="nl-NL"/>
        </w:rPr>
        <w:t xml:space="preserve">. Sau khi xem xét Báo </w:t>
      </w:r>
      <w:r w:rsidR="000F5183">
        <w:rPr>
          <w:i/>
          <w:lang w:val="nl-NL"/>
        </w:rPr>
        <w:t>cáo thẩm tra của Ban Kinh tế - X</w:t>
      </w:r>
      <w:r w:rsidRPr="00121A0E">
        <w:rPr>
          <w:i/>
          <w:lang w:val="nl-NL"/>
        </w:rPr>
        <w:t>ã hội Hội đồng nhân dân huyện; ý kiến thảo luận của đại bi</w:t>
      </w:r>
      <w:r w:rsidR="000F5183">
        <w:rPr>
          <w:i/>
          <w:lang w:val="nl-NL"/>
        </w:rPr>
        <w:t>ểu Hội đồng nhân dân huyện tại K</w:t>
      </w:r>
      <w:r w:rsidRPr="00121A0E">
        <w:rPr>
          <w:i/>
          <w:lang w:val="nl-NL"/>
        </w:rPr>
        <w:t>ỳ họp</w:t>
      </w:r>
      <w:r w:rsidR="0099278C">
        <w:rPr>
          <w:i/>
          <w:lang w:val="nl-NL"/>
        </w:rPr>
        <w:t>.</w:t>
      </w:r>
    </w:p>
    <w:p w:rsidR="00A1236F" w:rsidRPr="00121A0E" w:rsidRDefault="00A1236F" w:rsidP="002A35E6">
      <w:pPr>
        <w:pStyle w:val="BodyTextIndent2"/>
        <w:spacing w:before="360" w:after="360"/>
        <w:ind w:firstLine="0"/>
        <w:jc w:val="center"/>
        <w:rPr>
          <w:b/>
          <w:bCs/>
          <w:iCs/>
          <w:spacing w:val="2"/>
          <w:lang w:val="nl-NL"/>
        </w:rPr>
      </w:pPr>
      <w:r w:rsidRPr="00121A0E">
        <w:rPr>
          <w:b/>
          <w:bCs/>
          <w:iCs/>
          <w:spacing w:val="2"/>
          <w:lang w:val="nl-NL"/>
        </w:rPr>
        <w:t>QUYẾT NGHỊ:</w:t>
      </w:r>
    </w:p>
    <w:p w:rsidR="00653C06" w:rsidRPr="00121A0E" w:rsidRDefault="00A1236F" w:rsidP="00AF76AB">
      <w:pPr>
        <w:pStyle w:val="BodyText"/>
        <w:spacing w:before="120" w:after="120"/>
        <w:ind w:right="-14" w:firstLine="720"/>
        <w:rPr>
          <w:spacing w:val="4"/>
          <w:lang w:val="nl-NL"/>
        </w:rPr>
      </w:pPr>
      <w:r w:rsidRPr="00121A0E">
        <w:rPr>
          <w:b/>
          <w:bCs/>
          <w:iCs/>
          <w:spacing w:val="6"/>
          <w:lang w:val="nl-NL"/>
        </w:rPr>
        <w:t xml:space="preserve">Điều 1. </w:t>
      </w:r>
      <w:r w:rsidRPr="00121A0E">
        <w:rPr>
          <w:lang w:val="nl-NL"/>
        </w:rPr>
        <w:t xml:space="preserve">Thống nhất </w:t>
      </w:r>
      <w:r w:rsidR="00653C06" w:rsidRPr="00121A0E">
        <w:rPr>
          <w:spacing w:val="4"/>
          <w:lang w:val="nl-NL"/>
        </w:rPr>
        <w:t xml:space="preserve">điều chỉnh </w:t>
      </w:r>
      <w:r w:rsidR="00163A32" w:rsidRPr="00121A0E">
        <w:rPr>
          <w:lang w:val="nl-NL"/>
        </w:rPr>
        <w:t xml:space="preserve">kế hoạch vốn </w:t>
      </w:r>
      <w:r w:rsidR="00BE33D5" w:rsidRPr="00121A0E">
        <w:rPr>
          <w:lang w:val="nl-NL"/>
        </w:rPr>
        <w:t xml:space="preserve">đầu tư công </w:t>
      </w:r>
      <w:r w:rsidR="00163A32" w:rsidRPr="00121A0E">
        <w:rPr>
          <w:lang w:val="nl-NL"/>
        </w:rPr>
        <w:t>năm 202</w:t>
      </w:r>
      <w:r w:rsidR="00BE33D5" w:rsidRPr="00121A0E">
        <w:rPr>
          <w:lang w:val="nl-NL"/>
        </w:rPr>
        <w:t>1</w:t>
      </w:r>
      <w:r w:rsidR="00163A32" w:rsidRPr="00121A0E">
        <w:rPr>
          <w:lang w:val="nl-NL"/>
        </w:rPr>
        <w:t xml:space="preserve"> nguồn vốn ngân sách </w:t>
      </w:r>
      <w:r w:rsidR="00DF6123" w:rsidRPr="00121A0E">
        <w:rPr>
          <w:lang w:val="nl-NL"/>
        </w:rPr>
        <w:t>huyện</w:t>
      </w:r>
      <w:r w:rsidR="00653C06" w:rsidRPr="00121A0E">
        <w:rPr>
          <w:lang w:val="nl-NL"/>
        </w:rPr>
        <w:t>, nội dung như sau:</w:t>
      </w:r>
    </w:p>
    <w:p w:rsidR="003F206A" w:rsidRPr="00121A0E" w:rsidRDefault="004F3739" w:rsidP="00AF76AB">
      <w:pPr>
        <w:pStyle w:val="BodyText"/>
        <w:spacing w:before="120" w:after="120"/>
        <w:ind w:right="-14" w:firstLine="720"/>
        <w:rPr>
          <w:b/>
          <w:spacing w:val="2"/>
          <w:lang w:val="nl-NL"/>
        </w:rPr>
      </w:pPr>
      <w:r>
        <w:rPr>
          <w:b/>
          <w:spacing w:val="2"/>
          <w:lang w:val="nl-NL"/>
        </w:rPr>
        <w:t>1. Nội dung điều chỉnh</w:t>
      </w:r>
    </w:p>
    <w:p w:rsidR="00BE33D5" w:rsidRPr="00121A0E" w:rsidRDefault="00BE33D5" w:rsidP="00AF76AB">
      <w:pPr>
        <w:pStyle w:val="BodyText"/>
        <w:spacing w:before="120" w:after="120"/>
        <w:ind w:right="-14" w:firstLine="720"/>
        <w:rPr>
          <w:lang w:val="nl-NL"/>
        </w:rPr>
      </w:pPr>
      <w:r w:rsidRPr="00121A0E">
        <w:rPr>
          <w:lang w:val="nl-NL"/>
        </w:rPr>
        <w:t>a. Điều chỉnh giảm kế hoạch vốn đầu tư công năm 2021 từ nguồn thu tiền sử dụng đất với số tiền là 55.000 triệu đồng và cho phép kéo dài thời gian bố trí vốn của dự án sang kế hoạch đầu tư công năm 2022.</w:t>
      </w:r>
    </w:p>
    <w:p w:rsidR="00BE33D5" w:rsidRPr="00121A0E" w:rsidRDefault="00BE33D5" w:rsidP="00AF76AB">
      <w:pPr>
        <w:spacing w:before="120" w:after="120"/>
        <w:ind w:firstLine="720"/>
        <w:jc w:val="both"/>
        <w:rPr>
          <w:sz w:val="28"/>
          <w:szCs w:val="28"/>
          <w:lang w:val="nl-NL"/>
        </w:rPr>
      </w:pPr>
      <w:r w:rsidRPr="00121A0E">
        <w:rPr>
          <w:sz w:val="28"/>
          <w:szCs w:val="28"/>
          <w:lang w:val="nl-NL"/>
        </w:rPr>
        <w:t>b. Điều chỉnh tăng kế hoạch vốn đầu tư công năm 2021 từ nguồn vốn huy động từ các nguồn tài trợ, ủng hộ (phẩn bổ chi công trình theo mục đích tài trợ, ủng hộ): điều chỉnh tăng 3.180 triệu đồng.</w:t>
      </w:r>
    </w:p>
    <w:p w:rsidR="00585C6C" w:rsidRPr="00121A0E" w:rsidRDefault="004F3739" w:rsidP="00AF76AB">
      <w:pPr>
        <w:pStyle w:val="BodyText"/>
        <w:spacing w:before="120" w:after="120"/>
        <w:ind w:right="-14"/>
        <w:jc w:val="center"/>
        <w:rPr>
          <w:i/>
          <w:lang w:val="nl-NL"/>
        </w:rPr>
      </w:pPr>
      <w:r>
        <w:rPr>
          <w:i/>
          <w:color w:val="000000"/>
          <w:lang w:val="nl-NL"/>
        </w:rPr>
        <w:t>(C</w:t>
      </w:r>
      <w:r w:rsidR="00585C6C" w:rsidRPr="00121A0E">
        <w:rPr>
          <w:i/>
          <w:color w:val="000000"/>
          <w:lang w:val="nl-NL"/>
        </w:rPr>
        <w:t xml:space="preserve">hi tiết </w:t>
      </w:r>
      <w:r w:rsidR="00BE33D5" w:rsidRPr="00121A0E">
        <w:rPr>
          <w:i/>
          <w:color w:val="000000"/>
          <w:lang w:val="nl-NL"/>
        </w:rPr>
        <w:t xml:space="preserve">cụ thể </w:t>
      </w:r>
      <w:r w:rsidR="00585C6C" w:rsidRPr="00121A0E">
        <w:rPr>
          <w:i/>
          <w:lang w:val="nl-NL"/>
        </w:rPr>
        <w:t xml:space="preserve">theo </w:t>
      </w:r>
      <w:r w:rsidR="00BE33D5" w:rsidRPr="00121A0E">
        <w:rPr>
          <w:i/>
          <w:lang w:val="nl-NL"/>
        </w:rPr>
        <w:t>p</w:t>
      </w:r>
      <w:r w:rsidR="00585C6C" w:rsidRPr="00121A0E">
        <w:rPr>
          <w:i/>
          <w:lang w:val="nl-NL"/>
        </w:rPr>
        <w:t>hụ lục đính kèm)</w:t>
      </w:r>
    </w:p>
    <w:p w:rsidR="00BE33D5" w:rsidRPr="00121A0E" w:rsidRDefault="004F3739" w:rsidP="0047516E">
      <w:pPr>
        <w:pStyle w:val="BodyText"/>
        <w:spacing w:before="120" w:after="120"/>
        <w:ind w:right="-14" w:firstLine="720"/>
        <w:rPr>
          <w:b/>
          <w:spacing w:val="2"/>
          <w:lang w:val="nl-NL"/>
        </w:rPr>
      </w:pPr>
      <w:r>
        <w:rPr>
          <w:b/>
          <w:spacing w:val="2"/>
          <w:lang w:val="nl-NL"/>
        </w:rPr>
        <w:lastRenderedPageBreak/>
        <w:t>2. Nguyên nhân điều chỉnh</w:t>
      </w:r>
    </w:p>
    <w:p w:rsidR="00BE33D5" w:rsidRPr="00C91E79" w:rsidRDefault="00BE33D5" w:rsidP="00AF76AB">
      <w:pPr>
        <w:pStyle w:val="BodyText"/>
        <w:spacing w:before="120" w:after="120"/>
        <w:ind w:right="-14" w:firstLine="720"/>
        <w:rPr>
          <w:lang w:val="nl-NL"/>
        </w:rPr>
      </w:pPr>
      <w:r w:rsidRPr="00C91E79">
        <w:rPr>
          <w:lang w:val="nl-NL"/>
        </w:rPr>
        <w:t>- Điều chỉnh giảm kế hoạch vốn đầu tư công năm 2021</w:t>
      </w:r>
      <w:r w:rsidR="00DA1E0C" w:rsidRPr="00C91E79">
        <w:rPr>
          <w:lang w:val="nl-NL"/>
        </w:rPr>
        <w:t xml:space="preserve"> </w:t>
      </w:r>
      <w:r w:rsidRPr="00C91E79">
        <w:rPr>
          <w:lang w:val="nl-NL"/>
        </w:rPr>
        <w:t xml:space="preserve">từ nguồn vốn nguồn thu tiền sử dụng đất do </w:t>
      </w:r>
      <w:r w:rsidRPr="00C91E79">
        <w:rPr>
          <w:color w:val="000000"/>
          <w:lang w:val="nl-NL"/>
        </w:rPr>
        <w:t xml:space="preserve">tình hình dịch bệnh Covid-19 đã ảnh hưởng lớn đến tình hình thu ngân sách trên địa bàn huyện, làm </w:t>
      </w:r>
      <w:r w:rsidRPr="00C91E79">
        <w:rPr>
          <w:lang w:val="nl-NL"/>
        </w:rPr>
        <w:t xml:space="preserve">thay đổi về cân đối thu ngân sách địa phương trong năm 2021. </w:t>
      </w:r>
    </w:p>
    <w:p w:rsidR="00BE33D5" w:rsidRPr="00C91E79" w:rsidRDefault="00BE33D5" w:rsidP="00AF76AB">
      <w:pPr>
        <w:pStyle w:val="BodyText"/>
        <w:spacing w:before="120" w:after="120"/>
        <w:ind w:right="-14" w:firstLine="720"/>
        <w:rPr>
          <w:lang w:val="nl-NL"/>
        </w:rPr>
      </w:pPr>
      <w:r w:rsidRPr="00C91E79">
        <w:rPr>
          <w:bCs/>
          <w:color w:val="000000"/>
          <w:lang w:val="nl-NL"/>
        </w:rPr>
        <w:t xml:space="preserve">- </w:t>
      </w:r>
      <w:r w:rsidRPr="00C91E79">
        <w:rPr>
          <w:lang w:val="nl-NL"/>
        </w:rPr>
        <w:t>Điều chỉnh tăng kế hoạch vốn đầu tư công năm 2021</w:t>
      </w:r>
      <w:r w:rsidR="00DA1E0C" w:rsidRPr="00C91E79">
        <w:rPr>
          <w:lang w:val="nl-NL"/>
        </w:rPr>
        <w:t xml:space="preserve"> </w:t>
      </w:r>
      <w:r w:rsidRPr="00C91E79">
        <w:rPr>
          <w:lang w:val="nl-NL"/>
        </w:rPr>
        <w:t>từ nguồn vốn huy động từ các nguồn tài trợ, ủng hộ (phẩn bổ chi công trình theo mục đích tài trợ, ủng hộ).</w:t>
      </w:r>
    </w:p>
    <w:p w:rsidR="00BE33D5" w:rsidRPr="00C91E79" w:rsidRDefault="00BE33D5" w:rsidP="00AF76AB">
      <w:pPr>
        <w:pStyle w:val="BodyText"/>
        <w:spacing w:before="120" w:after="120"/>
        <w:ind w:right="-14" w:firstLine="720"/>
        <w:rPr>
          <w:lang w:val="nl-NL"/>
        </w:rPr>
      </w:pPr>
      <w:r w:rsidRPr="00C91E79">
        <w:rPr>
          <w:lang w:val="nl-NL"/>
        </w:rPr>
        <w:t>Do vậy điều chỉnh kế hoạch vốn đầu tư công năm 2021</w:t>
      </w:r>
      <w:r w:rsidR="00DA1E0C" w:rsidRPr="00C91E79">
        <w:rPr>
          <w:lang w:val="nl-NL"/>
        </w:rPr>
        <w:t xml:space="preserve"> </w:t>
      </w:r>
      <w:r w:rsidRPr="00C91E79">
        <w:rPr>
          <w:lang w:val="nl-NL"/>
        </w:rPr>
        <w:t xml:space="preserve">từ nguồn thu tiền sử dụng đất và vốn </w:t>
      </w:r>
      <w:r w:rsidRPr="00C91E79">
        <w:rPr>
          <w:color w:val="000000"/>
          <w:lang w:val="nl-NL"/>
        </w:rPr>
        <w:t>huy động từ các nguồn tài trợ, ủng hộ</w:t>
      </w:r>
      <w:r w:rsidR="00DA1E0C" w:rsidRPr="00C91E79">
        <w:rPr>
          <w:color w:val="000000"/>
          <w:lang w:val="nl-NL"/>
        </w:rPr>
        <w:t xml:space="preserve"> </w:t>
      </w:r>
      <w:r w:rsidRPr="00C91E79">
        <w:rPr>
          <w:lang w:val="nl-NL"/>
        </w:rPr>
        <w:t>cho phù hợp với tình hình thu ngân sách hiện nay.</w:t>
      </w:r>
    </w:p>
    <w:p w:rsidR="00A1236F" w:rsidRPr="00AB6D5F" w:rsidRDefault="00A1236F" w:rsidP="00AF76AB">
      <w:pPr>
        <w:tabs>
          <w:tab w:val="center" w:pos="4890"/>
        </w:tabs>
        <w:spacing w:before="120" w:after="120"/>
        <w:ind w:firstLine="709"/>
        <w:jc w:val="both"/>
        <w:rPr>
          <w:sz w:val="28"/>
          <w:szCs w:val="28"/>
          <w:lang w:val="de-DE"/>
        </w:rPr>
      </w:pPr>
      <w:r w:rsidRPr="00AB6D5F">
        <w:rPr>
          <w:b/>
          <w:sz w:val="28"/>
          <w:szCs w:val="28"/>
          <w:lang w:val="de-DE"/>
        </w:rPr>
        <w:t xml:space="preserve">Điều </w:t>
      </w:r>
      <w:r>
        <w:rPr>
          <w:b/>
          <w:sz w:val="28"/>
          <w:szCs w:val="28"/>
          <w:lang w:val="de-DE"/>
        </w:rPr>
        <w:t>2</w:t>
      </w:r>
      <w:r w:rsidRPr="00AB6D5F">
        <w:rPr>
          <w:b/>
          <w:sz w:val="28"/>
          <w:szCs w:val="28"/>
          <w:lang w:val="de-DE"/>
        </w:rPr>
        <w:t xml:space="preserve">. </w:t>
      </w:r>
      <w:r w:rsidRPr="00121A0E">
        <w:rPr>
          <w:sz w:val="28"/>
          <w:szCs w:val="28"/>
          <w:lang w:val="nl-NL"/>
        </w:rPr>
        <w:t>Tổ chức thực hiện</w:t>
      </w:r>
      <w:r w:rsidR="003F206A" w:rsidRPr="00121A0E">
        <w:rPr>
          <w:sz w:val="28"/>
          <w:szCs w:val="28"/>
          <w:lang w:val="nl-NL"/>
        </w:rPr>
        <w:tab/>
      </w:r>
    </w:p>
    <w:p w:rsidR="00A1236F" w:rsidRPr="00121A0E" w:rsidRDefault="00A57088" w:rsidP="00AF76AB">
      <w:pPr>
        <w:pStyle w:val="BodyText"/>
        <w:spacing w:before="120" w:after="120"/>
        <w:ind w:right="-18" w:firstLine="720"/>
        <w:rPr>
          <w:lang w:val="de-DE"/>
        </w:rPr>
      </w:pPr>
      <w:r w:rsidRPr="00121A0E">
        <w:rPr>
          <w:lang w:val="de-DE"/>
        </w:rPr>
        <w:t>Hội đồng nhân dân huyện</w:t>
      </w:r>
      <w:r w:rsidR="00A1236F" w:rsidRPr="00121A0E">
        <w:rPr>
          <w:lang w:val="de-DE"/>
        </w:rPr>
        <w:t xml:space="preserve"> giao:</w:t>
      </w:r>
    </w:p>
    <w:p w:rsidR="001D5799" w:rsidRPr="00121A0E" w:rsidRDefault="001D5799" w:rsidP="00AF76AB">
      <w:pPr>
        <w:spacing w:before="120" w:after="120"/>
        <w:ind w:firstLine="782"/>
        <w:jc w:val="both"/>
        <w:rPr>
          <w:sz w:val="28"/>
          <w:szCs w:val="28"/>
          <w:lang w:val="de-DE"/>
        </w:rPr>
      </w:pPr>
      <w:r w:rsidRPr="00121A0E">
        <w:rPr>
          <w:sz w:val="28"/>
          <w:szCs w:val="28"/>
          <w:lang w:val="de-DE"/>
        </w:rPr>
        <w:t>1.</w:t>
      </w:r>
      <w:r w:rsidR="00DA1E0C" w:rsidRPr="00121A0E">
        <w:rPr>
          <w:sz w:val="28"/>
          <w:szCs w:val="28"/>
          <w:lang w:val="de-DE"/>
        </w:rPr>
        <w:t xml:space="preserve"> </w:t>
      </w:r>
      <w:r w:rsidRPr="00121A0E">
        <w:rPr>
          <w:sz w:val="28"/>
          <w:szCs w:val="28"/>
          <w:lang w:val="de-DE"/>
        </w:rPr>
        <w:t>Ủy ban nhân dân huyện tổ chức triển khai thực hiện Nghị quyết này.</w:t>
      </w:r>
    </w:p>
    <w:p w:rsidR="00A1236F" w:rsidRPr="00121A0E" w:rsidRDefault="00A1236F" w:rsidP="00AF76AB">
      <w:pPr>
        <w:pStyle w:val="BodyText"/>
        <w:spacing w:before="120" w:after="120"/>
        <w:ind w:right="-18" w:firstLine="720"/>
        <w:rPr>
          <w:lang w:val="de-DE"/>
        </w:rPr>
      </w:pPr>
      <w:r w:rsidRPr="00121A0E">
        <w:rPr>
          <w:lang w:val="de-DE"/>
        </w:rPr>
        <w:t xml:space="preserve">2. Trong quá trình thực hiện, nếu có những vấn đề phát sinh, </w:t>
      </w:r>
      <w:r w:rsidR="00EE6117" w:rsidRPr="00121A0E">
        <w:rPr>
          <w:lang w:val="de-DE"/>
        </w:rPr>
        <w:t xml:space="preserve">Hội đồng nhân dân </w:t>
      </w:r>
      <w:r w:rsidR="00DF6123" w:rsidRPr="00121A0E">
        <w:rPr>
          <w:lang w:val="de-DE"/>
        </w:rPr>
        <w:t>huyện</w:t>
      </w:r>
      <w:r w:rsidR="00DA1E0C" w:rsidRPr="00121A0E">
        <w:rPr>
          <w:lang w:val="de-DE"/>
        </w:rPr>
        <w:t xml:space="preserve"> </w:t>
      </w:r>
      <w:r w:rsidRPr="00121A0E">
        <w:rPr>
          <w:lang w:val="de-DE"/>
        </w:rPr>
        <w:t xml:space="preserve">ủy quyền cho Thường trực Hội đồng nhân dân </w:t>
      </w:r>
      <w:r w:rsidR="00DF6123" w:rsidRPr="00121A0E">
        <w:rPr>
          <w:lang w:val="de-DE"/>
        </w:rPr>
        <w:t>huyện</w:t>
      </w:r>
      <w:r w:rsidRPr="00121A0E">
        <w:rPr>
          <w:lang w:val="de-DE"/>
        </w:rPr>
        <w:t xml:space="preserve"> xem xét, giải quyết theo đề nghị của </w:t>
      </w:r>
      <w:r w:rsidR="003157D9" w:rsidRPr="00121A0E">
        <w:rPr>
          <w:spacing w:val="-4"/>
          <w:lang w:val="de-DE"/>
        </w:rPr>
        <w:t>Ủy ban nhân dân</w:t>
      </w:r>
      <w:r w:rsidR="00DF6123" w:rsidRPr="00121A0E">
        <w:rPr>
          <w:lang w:val="de-DE"/>
        </w:rPr>
        <w:t xml:space="preserve"> huyện</w:t>
      </w:r>
      <w:r w:rsidRPr="00121A0E">
        <w:rPr>
          <w:lang w:val="de-DE"/>
        </w:rPr>
        <w:t xml:space="preserve"> và báo cáo Hội đồng nhân dân </w:t>
      </w:r>
      <w:r w:rsidR="00DF6123" w:rsidRPr="00121A0E">
        <w:rPr>
          <w:lang w:val="de-DE"/>
        </w:rPr>
        <w:t>huyện</w:t>
      </w:r>
      <w:r w:rsidRPr="00121A0E">
        <w:rPr>
          <w:lang w:val="de-DE"/>
        </w:rPr>
        <w:t xml:space="preserve"> tại kỳ họp gần nhất.</w:t>
      </w:r>
    </w:p>
    <w:p w:rsidR="00BE33D5" w:rsidRPr="00121A0E" w:rsidRDefault="001D5799" w:rsidP="00AF76AB">
      <w:pPr>
        <w:spacing w:before="120" w:after="120"/>
        <w:ind w:firstLine="720"/>
        <w:jc w:val="both"/>
        <w:rPr>
          <w:sz w:val="28"/>
          <w:szCs w:val="28"/>
          <w:lang w:val="de-DE"/>
        </w:rPr>
      </w:pPr>
      <w:r w:rsidRPr="00121A0E">
        <w:rPr>
          <w:sz w:val="28"/>
          <w:szCs w:val="28"/>
          <w:lang w:val="de-DE"/>
        </w:rPr>
        <w:t xml:space="preserve">3. </w:t>
      </w:r>
      <w:r w:rsidR="00BE33D5" w:rsidRPr="00121A0E">
        <w:rPr>
          <w:sz w:val="28"/>
          <w:szCs w:val="28"/>
          <w:lang w:val="de-DE"/>
        </w:rPr>
        <w:t>Thường trực Hội đồng nhân dân huyện, các Ban của Hội đồng nhân dân, Tổ đại biểu và đại biểu Hội đồng nhân dân huyện căn cứ chức năng, nhiệm vụ, quyền hạn theo luật định</w:t>
      </w:r>
      <w:r w:rsidR="00414C0E">
        <w:rPr>
          <w:sz w:val="28"/>
          <w:szCs w:val="28"/>
          <w:lang w:val="de-DE"/>
        </w:rPr>
        <w:t>,</w:t>
      </w:r>
      <w:r w:rsidR="00BE33D5" w:rsidRPr="00121A0E">
        <w:rPr>
          <w:sz w:val="28"/>
          <w:szCs w:val="28"/>
          <w:lang w:val="de-DE"/>
        </w:rPr>
        <w:t xml:space="preserve"> tăng cường</w:t>
      </w:r>
      <w:r w:rsidR="00414C0E">
        <w:rPr>
          <w:sz w:val="28"/>
          <w:szCs w:val="28"/>
          <w:lang w:val="de-DE"/>
        </w:rPr>
        <w:t xml:space="preserve"> đôn đốc</w:t>
      </w:r>
      <w:r w:rsidR="00BE33D5" w:rsidRPr="00121A0E">
        <w:rPr>
          <w:sz w:val="28"/>
          <w:szCs w:val="28"/>
          <w:lang w:val="de-DE"/>
        </w:rPr>
        <w:t xml:space="preserve"> giám sát việc </w:t>
      </w:r>
      <w:r w:rsidR="00414C0E">
        <w:rPr>
          <w:sz w:val="28"/>
          <w:szCs w:val="28"/>
          <w:lang w:val="de-DE"/>
        </w:rPr>
        <w:t>triển khai thực hiện Nghị quyết</w:t>
      </w:r>
      <w:r w:rsidR="00BE33D5" w:rsidRPr="00121A0E">
        <w:rPr>
          <w:sz w:val="28"/>
          <w:szCs w:val="28"/>
          <w:lang w:val="de-DE"/>
        </w:rPr>
        <w:t>.</w:t>
      </w:r>
    </w:p>
    <w:p w:rsidR="00BE33D5" w:rsidRPr="00696814" w:rsidRDefault="00BE33D5" w:rsidP="00AF76AB">
      <w:pPr>
        <w:spacing w:before="120" w:after="120"/>
        <w:ind w:firstLine="782"/>
        <w:jc w:val="both"/>
        <w:rPr>
          <w:sz w:val="28"/>
          <w:szCs w:val="28"/>
          <w:lang w:val="de-DE"/>
        </w:rPr>
      </w:pPr>
      <w:r w:rsidRPr="00696814">
        <w:rPr>
          <w:sz w:val="28"/>
          <w:szCs w:val="28"/>
          <w:lang w:val="de-DE"/>
        </w:rPr>
        <w:t xml:space="preserve">Nghị quyết này được Hội đồng nhân dân huyện Phú Hòa khóa XI, </w:t>
      </w:r>
      <w:r w:rsidR="00C91E79" w:rsidRPr="00696814">
        <w:rPr>
          <w:sz w:val="28"/>
          <w:szCs w:val="28"/>
          <w:lang w:val="de-DE"/>
        </w:rPr>
        <w:t>K</w:t>
      </w:r>
      <w:r w:rsidR="00C91E79" w:rsidRPr="00696814">
        <w:rPr>
          <w:sz w:val="28"/>
          <w:szCs w:val="28"/>
          <w:lang w:val="vi-VN"/>
        </w:rPr>
        <w:t xml:space="preserve">ỳ </w:t>
      </w:r>
      <w:r w:rsidRPr="00696814">
        <w:rPr>
          <w:sz w:val="28"/>
          <w:szCs w:val="28"/>
          <w:lang w:val="vi-VN"/>
        </w:rPr>
        <w:t xml:space="preserve">họp thứ </w:t>
      </w:r>
      <w:r w:rsidR="00470058" w:rsidRPr="00696814">
        <w:rPr>
          <w:sz w:val="28"/>
          <w:szCs w:val="28"/>
          <w:lang w:val="de-DE"/>
        </w:rPr>
        <w:t>T</w:t>
      </w:r>
      <w:r w:rsidRPr="00696814">
        <w:rPr>
          <w:sz w:val="28"/>
          <w:szCs w:val="28"/>
          <w:lang w:val="de-DE"/>
        </w:rPr>
        <w:t>ư</w:t>
      </w:r>
      <w:r w:rsidR="00DA1E0C" w:rsidRPr="00696814">
        <w:rPr>
          <w:sz w:val="28"/>
          <w:szCs w:val="28"/>
          <w:lang w:val="de-DE"/>
        </w:rPr>
        <w:t xml:space="preserve"> </w:t>
      </w:r>
      <w:r w:rsidRPr="00696814">
        <w:rPr>
          <w:sz w:val="28"/>
          <w:szCs w:val="28"/>
          <w:lang w:val="de-DE"/>
        </w:rPr>
        <w:t xml:space="preserve">thông qua ngày 14 tháng 12 năm 2021 và có hiệu lực </w:t>
      </w:r>
      <w:r w:rsidR="00C91E79">
        <w:rPr>
          <w:sz w:val="28"/>
          <w:szCs w:val="28"/>
          <w:lang w:val="de-DE"/>
        </w:rPr>
        <w:t xml:space="preserve">thi hành kể </w:t>
      </w:r>
      <w:r w:rsidRPr="00696814">
        <w:rPr>
          <w:sz w:val="28"/>
          <w:szCs w:val="28"/>
          <w:lang w:val="de-DE"/>
        </w:rPr>
        <w:t>từ ngày thông qua./.</w:t>
      </w:r>
    </w:p>
    <w:p w:rsidR="001D5799" w:rsidRPr="00121A0E" w:rsidRDefault="001D5799" w:rsidP="00BE33D5">
      <w:pPr>
        <w:spacing w:before="120" w:after="120"/>
        <w:ind w:firstLine="782"/>
        <w:jc w:val="both"/>
        <w:rPr>
          <w:sz w:val="16"/>
          <w:szCs w:val="16"/>
          <w:lang w:val="de-DE"/>
        </w:rPr>
      </w:pPr>
    </w:p>
    <w:tbl>
      <w:tblPr>
        <w:tblW w:w="8789" w:type="dxa"/>
        <w:tblInd w:w="108" w:type="dxa"/>
        <w:tblLook w:val="01E0" w:firstRow="1" w:lastRow="1" w:firstColumn="1" w:lastColumn="1" w:noHBand="0" w:noVBand="0"/>
      </w:tblPr>
      <w:tblGrid>
        <w:gridCol w:w="4868"/>
        <w:gridCol w:w="3921"/>
      </w:tblGrid>
      <w:tr w:rsidR="00442DD4" w:rsidRPr="00A2593C" w:rsidTr="00E422D9">
        <w:trPr>
          <w:trHeight w:val="2478"/>
        </w:trPr>
        <w:tc>
          <w:tcPr>
            <w:tcW w:w="4868" w:type="dxa"/>
          </w:tcPr>
          <w:p w:rsidR="00442DD4" w:rsidRDefault="00442DD4" w:rsidP="0052369D">
            <w:pPr>
              <w:jc w:val="both"/>
              <w:rPr>
                <w:b/>
                <w:i/>
                <w:szCs w:val="28"/>
                <w:lang w:val="nl-NL"/>
              </w:rPr>
            </w:pPr>
            <w:r w:rsidRPr="006B5A9C">
              <w:rPr>
                <w:b/>
                <w:i/>
                <w:szCs w:val="28"/>
                <w:lang w:val="nl-NL"/>
              </w:rPr>
              <w:t>Nơi nhận:</w:t>
            </w:r>
          </w:p>
          <w:p w:rsidR="00442DD4" w:rsidRPr="00FE547E" w:rsidRDefault="00442DD4" w:rsidP="0052369D">
            <w:pPr>
              <w:jc w:val="both"/>
              <w:rPr>
                <w:b/>
                <w:i/>
                <w:szCs w:val="28"/>
                <w:lang w:val="nl-NL"/>
              </w:rPr>
            </w:pPr>
            <w:r w:rsidRPr="00FE547E">
              <w:rPr>
                <w:sz w:val="22"/>
                <w:szCs w:val="22"/>
                <w:lang w:val="nl-NL"/>
              </w:rPr>
              <w:t>- Như Điều 2;</w:t>
            </w:r>
          </w:p>
          <w:p w:rsidR="00442DD4" w:rsidRPr="00FE547E" w:rsidRDefault="00442DD4" w:rsidP="0052369D">
            <w:pPr>
              <w:jc w:val="both"/>
              <w:rPr>
                <w:lang w:val="nl-NL"/>
              </w:rPr>
            </w:pPr>
            <w:r w:rsidRPr="00FE547E">
              <w:rPr>
                <w:sz w:val="22"/>
                <w:szCs w:val="22"/>
                <w:lang w:val="nl-NL"/>
              </w:rPr>
              <w:t>- TT</w:t>
            </w:r>
            <w:r w:rsidR="00C91E79">
              <w:rPr>
                <w:sz w:val="22"/>
                <w:szCs w:val="22"/>
                <w:lang w:val="nl-NL"/>
              </w:rPr>
              <w:t>.</w:t>
            </w:r>
            <w:r w:rsidRPr="00FE547E">
              <w:rPr>
                <w:sz w:val="22"/>
                <w:szCs w:val="22"/>
                <w:lang w:val="nl-NL"/>
              </w:rPr>
              <w:t>HĐND tỉnh;</w:t>
            </w:r>
          </w:p>
          <w:p w:rsidR="00442DD4" w:rsidRPr="00FE547E" w:rsidRDefault="00442DD4" w:rsidP="0052369D">
            <w:pPr>
              <w:jc w:val="both"/>
              <w:rPr>
                <w:lang w:val="nl-NL"/>
              </w:rPr>
            </w:pPr>
            <w:r w:rsidRPr="00FE547E">
              <w:rPr>
                <w:sz w:val="22"/>
                <w:szCs w:val="22"/>
                <w:lang w:val="nl-NL"/>
              </w:rPr>
              <w:t>- UBND tỉnh;</w:t>
            </w:r>
          </w:p>
          <w:p w:rsidR="00442DD4" w:rsidRPr="00FE547E" w:rsidRDefault="00442DD4" w:rsidP="0052369D">
            <w:pPr>
              <w:jc w:val="both"/>
              <w:rPr>
                <w:lang w:val="nl-NL"/>
              </w:rPr>
            </w:pPr>
            <w:r w:rsidRPr="00FE547E">
              <w:rPr>
                <w:sz w:val="22"/>
                <w:szCs w:val="22"/>
                <w:lang w:val="nl-NL"/>
              </w:rPr>
              <w:t>- Các sở: Tài chính, KH&amp;ĐT;</w:t>
            </w:r>
          </w:p>
          <w:p w:rsidR="00442DD4" w:rsidRPr="00FE547E" w:rsidRDefault="00442DD4" w:rsidP="0052369D">
            <w:pPr>
              <w:jc w:val="both"/>
              <w:rPr>
                <w:lang w:val="nl-NL"/>
              </w:rPr>
            </w:pPr>
            <w:r w:rsidRPr="00FE547E">
              <w:rPr>
                <w:sz w:val="22"/>
                <w:szCs w:val="22"/>
                <w:lang w:val="nl-NL"/>
              </w:rPr>
              <w:t>- TT</w:t>
            </w:r>
            <w:r w:rsidR="00C91E79">
              <w:rPr>
                <w:sz w:val="22"/>
                <w:szCs w:val="22"/>
                <w:lang w:val="nl-NL"/>
              </w:rPr>
              <w:t>.</w:t>
            </w:r>
            <w:r w:rsidRPr="00FE547E">
              <w:rPr>
                <w:sz w:val="22"/>
                <w:szCs w:val="22"/>
                <w:lang w:val="nl-NL"/>
              </w:rPr>
              <w:t>Huyện ủy;</w:t>
            </w:r>
          </w:p>
          <w:p w:rsidR="00442DD4" w:rsidRPr="00FE547E" w:rsidRDefault="00442DD4" w:rsidP="0052369D">
            <w:pPr>
              <w:jc w:val="both"/>
              <w:rPr>
                <w:lang w:val="nl-NL"/>
              </w:rPr>
            </w:pPr>
            <w:r w:rsidRPr="00FE547E">
              <w:rPr>
                <w:sz w:val="22"/>
                <w:szCs w:val="22"/>
                <w:lang w:val="nl-NL"/>
              </w:rPr>
              <w:t>- UBMTTQVN huyện;</w:t>
            </w:r>
          </w:p>
          <w:p w:rsidR="00442DD4" w:rsidRPr="00FE547E" w:rsidRDefault="00442DD4" w:rsidP="0052369D">
            <w:pPr>
              <w:jc w:val="both"/>
              <w:rPr>
                <w:lang w:val="nl-NL"/>
              </w:rPr>
            </w:pPr>
            <w:r w:rsidRPr="00FE547E">
              <w:rPr>
                <w:sz w:val="22"/>
                <w:szCs w:val="22"/>
                <w:lang w:val="nl-NL"/>
              </w:rPr>
              <w:t>- Các cơ quan, đơn vị, đoàn thể huyện;</w:t>
            </w:r>
          </w:p>
          <w:p w:rsidR="00442DD4" w:rsidRPr="00FE547E" w:rsidRDefault="00442DD4" w:rsidP="0052369D">
            <w:pPr>
              <w:jc w:val="both"/>
              <w:rPr>
                <w:lang w:val="nl-NL"/>
              </w:rPr>
            </w:pPr>
            <w:r w:rsidRPr="00FE547E">
              <w:rPr>
                <w:sz w:val="22"/>
                <w:szCs w:val="22"/>
                <w:lang w:val="nl-NL"/>
              </w:rPr>
              <w:t>- TT.HĐND, UBND các xã, thị trấn;</w:t>
            </w:r>
          </w:p>
          <w:p w:rsidR="00442DD4" w:rsidRPr="00FE547E" w:rsidRDefault="00442DD4" w:rsidP="0052369D">
            <w:pPr>
              <w:jc w:val="both"/>
              <w:rPr>
                <w:lang w:val="fr-FR"/>
              </w:rPr>
            </w:pPr>
            <w:r w:rsidRPr="00FE547E">
              <w:rPr>
                <w:sz w:val="22"/>
                <w:szCs w:val="22"/>
                <w:lang w:val="fr-FR"/>
              </w:rPr>
              <w:t>- Trang TTĐT huyện;</w:t>
            </w:r>
          </w:p>
          <w:p w:rsidR="00442DD4" w:rsidRPr="002F2F68" w:rsidRDefault="00442DD4" w:rsidP="0052369D">
            <w:pPr>
              <w:jc w:val="both"/>
              <w:rPr>
                <w:lang w:val="fr-FR"/>
              </w:rPr>
            </w:pPr>
            <w:r w:rsidRPr="00FE547E">
              <w:rPr>
                <w:sz w:val="22"/>
                <w:szCs w:val="22"/>
                <w:lang w:val="fr-FR"/>
              </w:rPr>
              <w:t>- Lưu: VT.</w:t>
            </w:r>
          </w:p>
        </w:tc>
        <w:tc>
          <w:tcPr>
            <w:tcW w:w="3921" w:type="dxa"/>
          </w:tcPr>
          <w:p w:rsidR="00442DD4" w:rsidRPr="006B5A9C" w:rsidRDefault="00442DD4" w:rsidP="0052369D">
            <w:pPr>
              <w:spacing w:after="80"/>
              <w:jc w:val="center"/>
              <w:rPr>
                <w:b/>
                <w:sz w:val="28"/>
                <w:szCs w:val="28"/>
                <w:lang w:val="fr-FR"/>
              </w:rPr>
            </w:pPr>
            <w:r w:rsidRPr="006B5A9C">
              <w:rPr>
                <w:b/>
                <w:sz w:val="28"/>
                <w:szCs w:val="28"/>
                <w:lang w:val="fr-FR"/>
              </w:rPr>
              <w:t>CHỦ TỊCH</w:t>
            </w:r>
          </w:p>
          <w:p w:rsidR="00442DD4" w:rsidRDefault="00442DD4" w:rsidP="0052369D">
            <w:pPr>
              <w:spacing w:after="80"/>
              <w:jc w:val="center"/>
              <w:rPr>
                <w:b/>
                <w:sz w:val="28"/>
                <w:szCs w:val="28"/>
                <w:lang w:val="fr-FR"/>
              </w:rPr>
            </w:pPr>
          </w:p>
          <w:p w:rsidR="009B4E58" w:rsidRPr="006B5A9C" w:rsidRDefault="009B4E58" w:rsidP="0052369D">
            <w:pPr>
              <w:spacing w:after="80"/>
              <w:jc w:val="center"/>
              <w:rPr>
                <w:b/>
                <w:sz w:val="28"/>
                <w:szCs w:val="28"/>
                <w:lang w:val="fr-FR"/>
              </w:rPr>
            </w:pPr>
            <w:bookmarkStart w:id="0" w:name="_GoBack"/>
            <w:bookmarkEnd w:id="0"/>
          </w:p>
          <w:p w:rsidR="00442DD4" w:rsidRPr="006B5A9C" w:rsidRDefault="00442DD4" w:rsidP="0052369D">
            <w:pPr>
              <w:spacing w:after="80"/>
              <w:jc w:val="center"/>
              <w:rPr>
                <w:b/>
                <w:sz w:val="28"/>
                <w:szCs w:val="28"/>
                <w:lang w:val="fr-FR"/>
              </w:rPr>
            </w:pPr>
          </w:p>
          <w:p w:rsidR="00442DD4" w:rsidRPr="006B5A9C" w:rsidRDefault="00442DD4" w:rsidP="0052369D">
            <w:pPr>
              <w:spacing w:after="80"/>
              <w:jc w:val="center"/>
              <w:rPr>
                <w:b/>
                <w:sz w:val="28"/>
                <w:szCs w:val="28"/>
                <w:lang w:val="fr-FR"/>
              </w:rPr>
            </w:pPr>
          </w:p>
          <w:p w:rsidR="00442DD4" w:rsidRPr="006B5A9C" w:rsidRDefault="00442DD4" w:rsidP="0052369D">
            <w:pPr>
              <w:spacing w:after="80"/>
              <w:jc w:val="center"/>
              <w:rPr>
                <w:b/>
                <w:sz w:val="28"/>
                <w:szCs w:val="28"/>
                <w:lang w:val="fr-FR"/>
              </w:rPr>
            </w:pPr>
            <w:r w:rsidRPr="006B5A9C">
              <w:rPr>
                <w:b/>
                <w:sz w:val="28"/>
                <w:szCs w:val="28"/>
                <w:lang w:val="fr-FR"/>
              </w:rPr>
              <w:t>Lê Ngọc Tính</w:t>
            </w:r>
          </w:p>
        </w:tc>
      </w:tr>
    </w:tbl>
    <w:p w:rsidR="00BE33D5" w:rsidRPr="00121A0E" w:rsidRDefault="00BE33D5" w:rsidP="00495BF2">
      <w:pPr>
        <w:pStyle w:val="BodyText"/>
        <w:spacing w:before="120" w:after="120"/>
        <w:ind w:right="-18" w:firstLine="720"/>
        <w:rPr>
          <w:lang w:val="fr-FR"/>
        </w:rPr>
      </w:pPr>
    </w:p>
    <w:p w:rsidR="00A1236F" w:rsidRPr="00521C4C" w:rsidRDefault="00A1236F" w:rsidP="00A1236F">
      <w:pPr>
        <w:spacing w:before="120"/>
        <w:ind w:firstLine="720"/>
        <w:jc w:val="both"/>
        <w:rPr>
          <w:sz w:val="8"/>
          <w:lang w:val="nb-NO"/>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
          <w:szCs w:val="2"/>
          <w:lang w:val="fr-FR"/>
        </w:rPr>
      </w:pPr>
    </w:p>
    <w:p w:rsidR="00A1236F" w:rsidRPr="00121A0E" w:rsidRDefault="00A1236F" w:rsidP="00A1236F">
      <w:pPr>
        <w:rPr>
          <w:sz w:val="28"/>
          <w:szCs w:val="2"/>
          <w:lang w:val="fr-FR"/>
        </w:rPr>
      </w:pPr>
    </w:p>
    <w:p w:rsidR="00A1236F" w:rsidRPr="00121A0E" w:rsidRDefault="00A1236F" w:rsidP="00A1236F">
      <w:pPr>
        <w:rPr>
          <w:sz w:val="28"/>
          <w:szCs w:val="2"/>
          <w:lang w:val="fr-FR"/>
        </w:rPr>
      </w:pPr>
    </w:p>
    <w:p w:rsidR="00A1236F" w:rsidRPr="00121A0E" w:rsidRDefault="00A1236F" w:rsidP="00A1236F">
      <w:pPr>
        <w:rPr>
          <w:lang w:val="fr-FR"/>
        </w:rPr>
      </w:pPr>
    </w:p>
    <w:p w:rsidR="00A1236F" w:rsidRPr="00121A0E" w:rsidRDefault="00A1236F" w:rsidP="00A1236F">
      <w:pPr>
        <w:rPr>
          <w:lang w:val="fr-FR"/>
        </w:rPr>
      </w:pPr>
    </w:p>
    <w:p w:rsidR="0045454D" w:rsidRPr="00121A0E" w:rsidRDefault="0045454D">
      <w:pPr>
        <w:rPr>
          <w:lang w:val="fr-FR"/>
        </w:rPr>
      </w:pPr>
    </w:p>
    <w:sectPr w:rsidR="0045454D" w:rsidRPr="00121A0E" w:rsidSect="00203D4C">
      <w:headerReference w:type="default" r:id="rId7"/>
      <w:footerReference w:type="even" r:id="rId8"/>
      <w:footerReference w:type="default" r:id="rId9"/>
      <w:pgSz w:w="11907" w:h="16840" w:code="9"/>
      <w:pgMar w:top="1276" w:right="1134"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7AC" w:rsidRDefault="00BA67AC">
      <w:r>
        <w:separator/>
      </w:r>
    </w:p>
  </w:endnote>
  <w:endnote w:type="continuationSeparator" w:id="0">
    <w:p w:rsidR="00BA67AC" w:rsidRDefault="00BA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erdana">
    <w:panose1 w:val="020B0604030504040204"/>
    <w:charset w:val="A3"/>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78" w:rsidRDefault="00D82C59" w:rsidP="00E75E85">
    <w:pPr>
      <w:pStyle w:val="Footer"/>
      <w:framePr w:wrap="around" w:vAnchor="text" w:hAnchor="margin" w:xAlign="right" w:y="1"/>
      <w:rPr>
        <w:rStyle w:val="PageNumber"/>
      </w:rPr>
    </w:pPr>
    <w:r>
      <w:rPr>
        <w:rStyle w:val="PageNumber"/>
      </w:rPr>
      <w:fldChar w:fldCharType="begin"/>
    </w:r>
    <w:r w:rsidR="00215ADF">
      <w:rPr>
        <w:rStyle w:val="PageNumber"/>
      </w:rPr>
      <w:instrText xml:space="preserve">PAGE  </w:instrText>
    </w:r>
    <w:r>
      <w:rPr>
        <w:rStyle w:val="PageNumber"/>
      </w:rPr>
      <w:fldChar w:fldCharType="end"/>
    </w:r>
  </w:p>
  <w:p w:rsidR="00D17378" w:rsidRDefault="00BA67AC" w:rsidP="00BC46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378" w:rsidRDefault="00BA67AC" w:rsidP="00E75E85">
    <w:pPr>
      <w:pStyle w:val="Footer"/>
      <w:framePr w:wrap="around" w:vAnchor="text" w:hAnchor="margin" w:xAlign="right" w:y="1"/>
      <w:rPr>
        <w:rStyle w:val="PageNumber"/>
      </w:rPr>
    </w:pPr>
  </w:p>
  <w:p w:rsidR="00D17378" w:rsidRDefault="00BA67AC" w:rsidP="00BC46F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7AC" w:rsidRDefault="00BA67AC">
      <w:r>
        <w:separator/>
      </w:r>
    </w:p>
  </w:footnote>
  <w:footnote w:type="continuationSeparator" w:id="0">
    <w:p w:rsidR="00BA67AC" w:rsidRDefault="00BA6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284765"/>
      <w:docPartObj>
        <w:docPartGallery w:val="Page Numbers (Top of Page)"/>
        <w:docPartUnique/>
      </w:docPartObj>
    </w:sdtPr>
    <w:sdtEndPr>
      <w:rPr>
        <w:noProof/>
      </w:rPr>
    </w:sdtEndPr>
    <w:sdtContent>
      <w:p w:rsidR="00447A64" w:rsidRDefault="00D82C59">
        <w:pPr>
          <w:pStyle w:val="Header"/>
          <w:jc w:val="center"/>
        </w:pPr>
        <w:r>
          <w:fldChar w:fldCharType="begin"/>
        </w:r>
        <w:r w:rsidR="00447A64">
          <w:instrText xml:space="preserve"> PAGE   \* MERGEFORMAT </w:instrText>
        </w:r>
        <w:r>
          <w:fldChar w:fldCharType="separate"/>
        </w:r>
        <w:r w:rsidR="009B4E58">
          <w:rPr>
            <w:noProof/>
          </w:rPr>
          <w:t>2</w:t>
        </w:r>
        <w:r>
          <w:rPr>
            <w:noProof/>
          </w:rPr>
          <w:fldChar w:fldCharType="end"/>
        </w:r>
      </w:p>
    </w:sdtContent>
  </w:sdt>
  <w:p w:rsidR="00447A64" w:rsidRDefault="00447A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36F"/>
    <w:rsid w:val="00002C5E"/>
    <w:rsid w:val="000159A9"/>
    <w:rsid w:val="00035C68"/>
    <w:rsid w:val="000D2D49"/>
    <w:rsid w:val="000F5183"/>
    <w:rsid w:val="00121A0E"/>
    <w:rsid w:val="00122364"/>
    <w:rsid w:val="00163A32"/>
    <w:rsid w:val="00195237"/>
    <w:rsid w:val="001A498D"/>
    <w:rsid w:val="001D5799"/>
    <w:rsid w:val="001E4D96"/>
    <w:rsid w:val="00203D4C"/>
    <w:rsid w:val="00215ADF"/>
    <w:rsid w:val="0022710B"/>
    <w:rsid w:val="00227AB8"/>
    <w:rsid w:val="002517EE"/>
    <w:rsid w:val="00290139"/>
    <w:rsid w:val="002912F9"/>
    <w:rsid w:val="002A35E6"/>
    <w:rsid w:val="002D2D3D"/>
    <w:rsid w:val="002E6D94"/>
    <w:rsid w:val="003157D9"/>
    <w:rsid w:val="003321BF"/>
    <w:rsid w:val="003746AC"/>
    <w:rsid w:val="003A1B45"/>
    <w:rsid w:val="003C3FF4"/>
    <w:rsid w:val="003F206A"/>
    <w:rsid w:val="00414C0E"/>
    <w:rsid w:val="00442DD4"/>
    <w:rsid w:val="00447A64"/>
    <w:rsid w:val="004523D3"/>
    <w:rsid w:val="0045454D"/>
    <w:rsid w:val="00470058"/>
    <w:rsid w:val="00474424"/>
    <w:rsid w:val="0047516E"/>
    <w:rsid w:val="00495BF2"/>
    <w:rsid w:val="004B7350"/>
    <w:rsid w:val="004B7D81"/>
    <w:rsid w:val="004E48F9"/>
    <w:rsid w:val="004F3739"/>
    <w:rsid w:val="005403E8"/>
    <w:rsid w:val="005514BD"/>
    <w:rsid w:val="005659D9"/>
    <w:rsid w:val="00572D2E"/>
    <w:rsid w:val="00573E85"/>
    <w:rsid w:val="00585C6C"/>
    <w:rsid w:val="005943C0"/>
    <w:rsid w:val="00610463"/>
    <w:rsid w:val="00616ACB"/>
    <w:rsid w:val="00621CE6"/>
    <w:rsid w:val="00653C06"/>
    <w:rsid w:val="00671C6E"/>
    <w:rsid w:val="0068087D"/>
    <w:rsid w:val="00696814"/>
    <w:rsid w:val="006A3D81"/>
    <w:rsid w:val="006B753E"/>
    <w:rsid w:val="006E7EE4"/>
    <w:rsid w:val="006F586C"/>
    <w:rsid w:val="007010BE"/>
    <w:rsid w:val="0070694F"/>
    <w:rsid w:val="007A67D6"/>
    <w:rsid w:val="00805418"/>
    <w:rsid w:val="00811A85"/>
    <w:rsid w:val="00833706"/>
    <w:rsid w:val="00836BEB"/>
    <w:rsid w:val="008A5BF1"/>
    <w:rsid w:val="008D59E2"/>
    <w:rsid w:val="00912A63"/>
    <w:rsid w:val="009216B8"/>
    <w:rsid w:val="0099278C"/>
    <w:rsid w:val="009B151C"/>
    <w:rsid w:val="009B4E58"/>
    <w:rsid w:val="009C50EB"/>
    <w:rsid w:val="009C5EC5"/>
    <w:rsid w:val="00A1106F"/>
    <w:rsid w:val="00A1236F"/>
    <w:rsid w:val="00A146B8"/>
    <w:rsid w:val="00A2593C"/>
    <w:rsid w:val="00A57088"/>
    <w:rsid w:val="00A74883"/>
    <w:rsid w:val="00AD3B6C"/>
    <w:rsid w:val="00AE10E5"/>
    <w:rsid w:val="00AF76AB"/>
    <w:rsid w:val="00B013E1"/>
    <w:rsid w:val="00B743D9"/>
    <w:rsid w:val="00BA67AC"/>
    <w:rsid w:val="00BA74C0"/>
    <w:rsid w:val="00BC5FAD"/>
    <w:rsid w:val="00BE0F9E"/>
    <w:rsid w:val="00BE33D5"/>
    <w:rsid w:val="00C91E79"/>
    <w:rsid w:val="00CB7BCC"/>
    <w:rsid w:val="00D82C59"/>
    <w:rsid w:val="00D85FDC"/>
    <w:rsid w:val="00DA1E0C"/>
    <w:rsid w:val="00DA7457"/>
    <w:rsid w:val="00DF6123"/>
    <w:rsid w:val="00E14808"/>
    <w:rsid w:val="00E2488A"/>
    <w:rsid w:val="00E422D9"/>
    <w:rsid w:val="00E46A22"/>
    <w:rsid w:val="00E729F5"/>
    <w:rsid w:val="00EE6117"/>
    <w:rsid w:val="00F514F8"/>
    <w:rsid w:val="00F867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6F"/>
    <w:pPr>
      <w:spacing w:after="0" w:line="240" w:lineRule="auto"/>
    </w:pPr>
    <w:rPr>
      <w:rFonts w:ascii="Times New Roman" w:eastAsia="Times New Roman" w:hAnsi="Times New Roman" w:cs="Times New Roman"/>
      <w:sz w:val="24"/>
      <w:szCs w:val="24"/>
    </w:rPr>
  </w:style>
  <w:style w:type="paragraph" w:styleId="Heading1">
    <w:name w:val="heading 1"/>
    <w:aliases w:val="Chu de,12pt+ line spacing 1,5 line,Heading 1A,Heading 1(Report Only),Chapter,Heading 1(Report Only)1,Chapter1"/>
    <w:basedOn w:val="Normal"/>
    <w:next w:val="Normal"/>
    <w:link w:val="Heading1Char"/>
    <w:qFormat/>
    <w:rsid w:val="00A1236F"/>
    <w:pPr>
      <w:keepNext/>
      <w:ind w:left="2880"/>
      <w:jc w:val="both"/>
      <w:outlineLvl w:val="0"/>
    </w:pPr>
    <w:rPr>
      <w:b/>
      <w:bCs/>
      <w:color w:val="000000"/>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12pt+ line spacing 1 Char,5 line Char,Heading 1A Char,Heading 1(Report Only) Char,Chapter Char,Heading 1(Report Only)1 Char,Chapter1 Char"/>
    <w:basedOn w:val="DefaultParagraphFont"/>
    <w:link w:val="Heading1"/>
    <w:rsid w:val="00A1236F"/>
    <w:rPr>
      <w:rFonts w:ascii="Times New Roman" w:eastAsia="Times New Roman" w:hAnsi="Times New Roman" w:cs="Times New Roman"/>
      <w:b/>
      <w:bCs/>
      <w:color w:val="000000"/>
      <w:spacing w:val="4"/>
      <w:sz w:val="28"/>
      <w:szCs w:val="28"/>
    </w:rPr>
  </w:style>
  <w:style w:type="paragraph" w:styleId="BodyTextIndent2">
    <w:name w:val="Body Text Indent 2"/>
    <w:basedOn w:val="Normal"/>
    <w:link w:val="BodyTextIndent2Char"/>
    <w:rsid w:val="00A1236F"/>
    <w:pPr>
      <w:ind w:firstLine="763"/>
      <w:jc w:val="both"/>
    </w:pPr>
    <w:rPr>
      <w:color w:val="000000"/>
      <w:spacing w:val="4"/>
      <w:sz w:val="28"/>
      <w:szCs w:val="28"/>
    </w:rPr>
  </w:style>
  <w:style w:type="character" w:customStyle="1" w:styleId="BodyTextIndent2Char">
    <w:name w:val="Body Text Indent 2 Char"/>
    <w:basedOn w:val="DefaultParagraphFont"/>
    <w:link w:val="BodyTextIndent2"/>
    <w:rsid w:val="00A1236F"/>
    <w:rPr>
      <w:rFonts w:ascii="Times New Roman" w:eastAsia="Times New Roman" w:hAnsi="Times New Roman" w:cs="Times New Roman"/>
      <w:color w:val="000000"/>
      <w:spacing w:val="4"/>
      <w:sz w:val="28"/>
      <w:szCs w:val="28"/>
    </w:rPr>
  </w:style>
  <w:style w:type="paragraph" w:styleId="Footer">
    <w:name w:val="footer"/>
    <w:basedOn w:val="Normal"/>
    <w:link w:val="FooterChar"/>
    <w:rsid w:val="00A1236F"/>
    <w:pPr>
      <w:tabs>
        <w:tab w:val="center" w:pos="4320"/>
        <w:tab w:val="right" w:pos="8640"/>
      </w:tabs>
    </w:pPr>
  </w:style>
  <w:style w:type="character" w:customStyle="1" w:styleId="FooterChar">
    <w:name w:val="Footer Char"/>
    <w:basedOn w:val="DefaultParagraphFont"/>
    <w:link w:val="Footer"/>
    <w:rsid w:val="00A1236F"/>
    <w:rPr>
      <w:rFonts w:ascii="Times New Roman" w:eastAsia="Times New Roman" w:hAnsi="Times New Roman" w:cs="Times New Roman"/>
      <w:sz w:val="24"/>
      <w:szCs w:val="24"/>
    </w:rPr>
  </w:style>
  <w:style w:type="character" w:styleId="PageNumber">
    <w:name w:val="page number"/>
    <w:basedOn w:val="DefaultParagraphFont"/>
    <w:rsid w:val="00A1236F"/>
  </w:style>
  <w:style w:type="paragraph" w:styleId="BodyText">
    <w:name w:val="Body Text"/>
    <w:basedOn w:val="Normal"/>
    <w:link w:val="BodyTextChar"/>
    <w:rsid w:val="00A1236F"/>
    <w:pPr>
      <w:jc w:val="both"/>
    </w:pPr>
    <w:rPr>
      <w:sz w:val="28"/>
      <w:szCs w:val="28"/>
    </w:rPr>
  </w:style>
  <w:style w:type="character" w:customStyle="1" w:styleId="BodyTextChar">
    <w:name w:val="Body Text Char"/>
    <w:basedOn w:val="DefaultParagraphFont"/>
    <w:link w:val="BodyText"/>
    <w:rsid w:val="00A1236F"/>
    <w:rPr>
      <w:rFonts w:ascii="Times New Roman" w:eastAsia="Times New Roman" w:hAnsi="Times New Roman" w:cs="Times New Roman"/>
      <w:sz w:val="28"/>
      <w:szCs w:val="28"/>
    </w:rPr>
  </w:style>
  <w:style w:type="table" w:styleId="TableGrid">
    <w:name w:val="Table Grid"/>
    <w:basedOn w:val="TableNormal"/>
    <w:uiPriority w:val="59"/>
    <w:rsid w:val="004B73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63A32"/>
    <w:pPr>
      <w:tabs>
        <w:tab w:val="center" w:pos="4680"/>
        <w:tab w:val="right" w:pos="9360"/>
      </w:tabs>
    </w:pPr>
  </w:style>
  <w:style w:type="character" w:customStyle="1" w:styleId="HeaderChar">
    <w:name w:val="Header Char"/>
    <w:basedOn w:val="DefaultParagraphFont"/>
    <w:link w:val="Header"/>
    <w:uiPriority w:val="99"/>
    <w:rsid w:val="00163A32"/>
    <w:rPr>
      <w:rFonts w:ascii="Times New Roman" w:eastAsia="Times New Roman" w:hAnsi="Times New Roman" w:cs="Times New Roman"/>
      <w:sz w:val="24"/>
      <w:szCs w:val="24"/>
    </w:rPr>
  </w:style>
  <w:style w:type="paragraph" w:customStyle="1" w:styleId="CharChar4">
    <w:name w:val="Char Char4"/>
    <w:basedOn w:val="Normal"/>
    <w:rsid w:val="00BE33D5"/>
    <w:pPr>
      <w:spacing w:after="160" w:line="240" w:lineRule="exact"/>
    </w:pPr>
    <w:rPr>
      <w:rFonts w:ascii="Verdana" w:hAnsi="Verdana"/>
      <w:sz w:val="20"/>
      <w:szCs w:val="20"/>
    </w:rPr>
  </w:style>
  <w:style w:type="paragraph" w:customStyle="1" w:styleId="CharChar40">
    <w:name w:val="Char Char4"/>
    <w:basedOn w:val="Normal"/>
    <w:rsid w:val="00474424"/>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6F"/>
    <w:pPr>
      <w:spacing w:after="0" w:line="240" w:lineRule="auto"/>
    </w:pPr>
    <w:rPr>
      <w:rFonts w:ascii="Times New Roman" w:eastAsia="Times New Roman" w:hAnsi="Times New Roman" w:cs="Times New Roman"/>
      <w:sz w:val="24"/>
      <w:szCs w:val="24"/>
    </w:rPr>
  </w:style>
  <w:style w:type="paragraph" w:styleId="Heading1">
    <w:name w:val="heading 1"/>
    <w:aliases w:val="Chu de,12pt+ line spacing 1,5 line,Heading 1A,Heading 1(Report Only),Chapter,Heading 1(Report Only)1,Chapter1"/>
    <w:basedOn w:val="Normal"/>
    <w:next w:val="Normal"/>
    <w:link w:val="Heading1Char"/>
    <w:qFormat/>
    <w:rsid w:val="00A1236F"/>
    <w:pPr>
      <w:keepNext/>
      <w:ind w:left="2880"/>
      <w:jc w:val="both"/>
      <w:outlineLvl w:val="0"/>
    </w:pPr>
    <w:rPr>
      <w:b/>
      <w:bCs/>
      <w:color w:val="000000"/>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12pt+ line spacing 1 Char,5 line Char,Heading 1A Char,Heading 1(Report Only) Char,Chapter Char,Heading 1(Report Only)1 Char,Chapter1 Char"/>
    <w:basedOn w:val="DefaultParagraphFont"/>
    <w:link w:val="Heading1"/>
    <w:rsid w:val="00A1236F"/>
    <w:rPr>
      <w:rFonts w:ascii="Times New Roman" w:eastAsia="Times New Roman" w:hAnsi="Times New Roman" w:cs="Times New Roman"/>
      <w:b/>
      <w:bCs/>
      <w:color w:val="000000"/>
      <w:spacing w:val="4"/>
      <w:sz w:val="28"/>
      <w:szCs w:val="28"/>
    </w:rPr>
  </w:style>
  <w:style w:type="paragraph" w:styleId="BodyTextIndent2">
    <w:name w:val="Body Text Indent 2"/>
    <w:basedOn w:val="Normal"/>
    <w:link w:val="BodyTextIndent2Char"/>
    <w:rsid w:val="00A1236F"/>
    <w:pPr>
      <w:ind w:firstLine="763"/>
      <w:jc w:val="both"/>
    </w:pPr>
    <w:rPr>
      <w:color w:val="000000"/>
      <w:spacing w:val="4"/>
      <w:sz w:val="28"/>
      <w:szCs w:val="28"/>
    </w:rPr>
  </w:style>
  <w:style w:type="character" w:customStyle="1" w:styleId="BodyTextIndent2Char">
    <w:name w:val="Body Text Indent 2 Char"/>
    <w:basedOn w:val="DefaultParagraphFont"/>
    <w:link w:val="BodyTextIndent2"/>
    <w:rsid w:val="00A1236F"/>
    <w:rPr>
      <w:rFonts w:ascii="Times New Roman" w:eastAsia="Times New Roman" w:hAnsi="Times New Roman" w:cs="Times New Roman"/>
      <w:color w:val="000000"/>
      <w:spacing w:val="4"/>
      <w:sz w:val="28"/>
      <w:szCs w:val="28"/>
    </w:rPr>
  </w:style>
  <w:style w:type="paragraph" w:styleId="Footer">
    <w:name w:val="footer"/>
    <w:basedOn w:val="Normal"/>
    <w:link w:val="FooterChar"/>
    <w:rsid w:val="00A1236F"/>
    <w:pPr>
      <w:tabs>
        <w:tab w:val="center" w:pos="4320"/>
        <w:tab w:val="right" w:pos="8640"/>
      </w:tabs>
    </w:pPr>
  </w:style>
  <w:style w:type="character" w:customStyle="1" w:styleId="FooterChar">
    <w:name w:val="Footer Char"/>
    <w:basedOn w:val="DefaultParagraphFont"/>
    <w:link w:val="Footer"/>
    <w:rsid w:val="00A1236F"/>
    <w:rPr>
      <w:rFonts w:ascii="Times New Roman" w:eastAsia="Times New Roman" w:hAnsi="Times New Roman" w:cs="Times New Roman"/>
      <w:sz w:val="24"/>
      <w:szCs w:val="24"/>
    </w:rPr>
  </w:style>
  <w:style w:type="character" w:styleId="PageNumber">
    <w:name w:val="page number"/>
    <w:basedOn w:val="DefaultParagraphFont"/>
    <w:rsid w:val="00A1236F"/>
  </w:style>
  <w:style w:type="paragraph" w:styleId="BodyText">
    <w:name w:val="Body Text"/>
    <w:basedOn w:val="Normal"/>
    <w:link w:val="BodyTextChar"/>
    <w:rsid w:val="00A1236F"/>
    <w:pPr>
      <w:jc w:val="both"/>
    </w:pPr>
    <w:rPr>
      <w:sz w:val="28"/>
      <w:szCs w:val="28"/>
    </w:rPr>
  </w:style>
  <w:style w:type="character" w:customStyle="1" w:styleId="BodyTextChar">
    <w:name w:val="Body Text Char"/>
    <w:basedOn w:val="DefaultParagraphFont"/>
    <w:link w:val="BodyText"/>
    <w:rsid w:val="00A1236F"/>
    <w:rPr>
      <w:rFonts w:ascii="Times New Roman" w:eastAsia="Times New Roman" w:hAnsi="Times New Roman" w:cs="Times New Roman"/>
      <w:sz w:val="28"/>
      <w:szCs w:val="28"/>
    </w:rPr>
  </w:style>
  <w:style w:type="table" w:styleId="TableGrid">
    <w:name w:val="Table Grid"/>
    <w:basedOn w:val="TableNormal"/>
    <w:uiPriority w:val="59"/>
    <w:rsid w:val="004B73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63A32"/>
    <w:pPr>
      <w:tabs>
        <w:tab w:val="center" w:pos="4680"/>
        <w:tab w:val="right" w:pos="9360"/>
      </w:tabs>
    </w:pPr>
  </w:style>
  <w:style w:type="character" w:customStyle="1" w:styleId="HeaderChar">
    <w:name w:val="Header Char"/>
    <w:basedOn w:val="DefaultParagraphFont"/>
    <w:link w:val="Header"/>
    <w:uiPriority w:val="99"/>
    <w:rsid w:val="00163A32"/>
    <w:rPr>
      <w:rFonts w:ascii="Times New Roman" w:eastAsia="Times New Roman" w:hAnsi="Times New Roman" w:cs="Times New Roman"/>
      <w:sz w:val="24"/>
      <w:szCs w:val="24"/>
    </w:rPr>
  </w:style>
  <w:style w:type="paragraph" w:customStyle="1" w:styleId="CharChar4">
    <w:name w:val="Char Char4"/>
    <w:basedOn w:val="Normal"/>
    <w:rsid w:val="00BE33D5"/>
    <w:pPr>
      <w:spacing w:after="160" w:line="240" w:lineRule="exact"/>
    </w:pPr>
    <w:rPr>
      <w:rFonts w:ascii="Verdana" w:hAnsi="Verdana"/>
      <w:sz w:val="20"/>
      <w:szCs w:val="20"/>
    </w:rPr>
  </w:style>
  <w:style w:type="paragraph" w:customStyle="1" w:styleId="CharChar40">
    <w:name w:val="Char Char4"/>
    <w:basedOn w:val="Normal"/>
    <w:rsid w:val="00474424"/>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46</cp:revision>
  <cp:lastPrinted>2020-11-12T04:06:00Z</cp:lastPrinted>
  <dcterms:created xsi:type="dcterms:W3CDTF">2021-12-09T05:06:00Z</dcterms:created>
  <dcterms:modified xsi:type="dcterms:W3CDTF">2021-12-10T05:15:00Z</dcterms:modified>
</cp:coreProperties>
</file>